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0C58DC" w:rsidRPr="001E096E" w:rsidTr="00FF1125">
        <w:trPr>
          <w:trHeight w:val="216"/>
        </w:trPr>
        <w:tc>
          <w:tcPr>
            <w:tcW w:w="3544" w:type="dxa"/>
            <w:vAlign w:val="bottom"/>
          </w:tcPr>
          <w:p w:rsidR="000C58DC" w:rsidRPr="00DB1FDE" w:rsidRDefault="000C58DC" w:rsidP="00FF1125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0C58DC" w:rsidRPr="001E096E" w:rsidRDefault="000C58DC" w:rsidP="00FF11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0C58DC" w:rsidRPr="002D79C2" w:rsidRDefault="000C58DC" w:rsidP="00FF1125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0C58DC" w:rsidRPr="001E096E" w:rsidTr="00FF1125">
        <w:trPr>
          <w:trHeight w:val="1659"/>
        </w:trPr>
        <w:tc>
          <w:tcPr>
            <w:tcW w:w="3544" w:type="dxa"/>
            <w:vMerge w:val="restart"/>
            <w:vAlign w:val="center"/>
          </w:tcPr>
          <w:p w:rsidR="000C58DC" w:rsidRPr="001E096E" w:rsidRDefault="000C58DC" w:rsidP="00FF112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248C67F1" wp14:editId="397C40BF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0C58DC" w:rsidRPr="001E096E" w:rsidRDefault="000C58DC" w:rsidP="00FF112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0C58DC" w:rsidRPr="001E096E" w:rsidRDefault="000C58DC" w:rsidP="00FF1125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6ECCC211" wp14:editId="403DE87B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8DC" w:rsidRPr="001E096E" w:rsidTr="00FF1125">
        <w:trPr>
          <w:trHeight w:val="547"/>
        </w:trPr>
        <w:tc>
          <w:tcPr>
            <w:tcW w:w="3544" w:type="dxa"/>
            <w:vMerge/>
            <w:vAlign w:val="center"/>
          </w:tcPr>
          <w:p w:rsidR="000C58DC" w:rsidRPr="00B3692B" w:rsidRDefault="000C58DC" w:rsidP="00FF112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0C58DC" w:rsidRPr="001E096E" w:rsidRDefault="000C58DC" w:rsidP="00FF112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0C58DC" w:rsidRPr="001E096E" w:rsidRDefault="000C58DC" w:rsidP="00FF1125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0C58DC" w:rsidRPr="005D78B4" w:rsidRDefault="000C58DC" w:rsidP="000C58D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ΠΑΡΟΥΣΙΑΣΕΙΣ</w:t>
      </w:r>
      <w:r w:rsidRPr="005D78B4">
        <w:rPr>
          <w:b/>
        </w:rPr>
        <w:t xml:space="preserve"> ΔΙΠΛΩΜΑΤΙΚΩΝ ΕΡΓΑΣΙΩΝ</w:t>
      </w:r>
    </w:p>
    <w:p w:rsidR="0022133A" w:rsidRDefault="000C58DC" w:rsidP="000C58D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>ΕΞΕΤΑΣΤΙΚΗ ΠΕΡΙΟΔΟΣ</w:t>
      </w:r>
    </w:p>
    <w:p w:rsidR="000C58DC" w:rsidRDefault="000C58DC" w:rsidP="000C58D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  <w:r>
        <w:rPr>
          <w:b/>
        </w:rPr>
        <w:t xml:space="preserve"> 3 ΙΟΥΛΙΟΥ 2018</w:t>
      </w:r>
    </w:p>
    <w:p w:rsidR="000C58DC" w:rsidRDefault="000C58DC" w:rsidP="000C58D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0C58DC" w:rsidTr="00FF1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C58DC" w:rsidRDefault="000C58DC" w:rsidP="00FF11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 w:hanging="578"/>
            </w:pPr>
          </w:p>
        </w:tc>
        <w:tc>
          <w:tcPr>
            <w:tcW w:w="1843" w:type="dxa"/>
          </w:tcPr>
          <w:p w:rsidR="000C58DC" w:rsidRDefault="000C58DC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0C58DC" w:rsidRDefault="000C58DC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Φοιτητής</w:t>
            </w:r>
          </w:p>
        </w:tc>
        <w:tc>
          <w:tcPr>
            <w:tcW w:w="4175" w:type="dxa"/>
          </w:tcPr>
          <w:p w:rsidR="000C58DC" w:rsidRDefault="000C58DC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ΘΕΜΑ</w:t>
            </w:r>
          </w:p>
        </w:tc>
        <w:tc>
          <w:tcPr>
            <w:tcW w:w="2770" w:type="dxa"/>
          </w:tcPr>
          <w:p w:rsidR="000C58DC" w:rsidRDefault="000C58DC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Επιβλέπων/</w:t>
            </w:r>
          </w:p>
          <w:p w:rsidR="000C58DC" w:rsidRDefault="000C58DC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ΤριμελήςΕπιτροπή</w:t>
            </w:r>
            <w:proofErr w:type="spellEnd"/>
          </w:p>
        </w:tc>
      </w:tr>
      <w:tr w:rsidR="000C58DC" w:rsidTr="00FF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0C58DC" w:rsidRDefault="000C58DC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</w:pPr>
          </w:p>
        </w:tc>
      </w:tr>
      <w:tr w:rsidR="00DF6755" w:rsidTr="00FF1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F6755" w:rsidRDefault="00DF6755" w:rsidP="000C58DC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DF6755" w:rsidRPr="000E6FEF" w:rsidRDefault="00DF6755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3119" w:type="dxa"/>
          </w:tcPr>
          <w:p w:rsidR="00DF6755" w:rsidRPr="000E6FEF" w:rsidRDefault="00DF6755" w:rsidP="00DF6755">
            <w:pPr>
              <w:tabs>
                <w:tab w:val="left" w:pos="-3402"/>
                <w:tab w:val="left" w:pos="-3261"/>
                <w:tab w:val="left" w:pos="30"/>
                <w:tab w:val="left" w:pos="1125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Αγγελική </w:t>
            </w:r>
            <w:proofErr w:type="spellStart"/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Καρκαμπούνα</w:t>
            </w:r>
            <w:proofErr w:type="spellEnd"/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DF6755" w:rsidRPr="000E6FEF" w:rsidRDefault="00DF6755" w:rsidP="00DF6755">
            <w:pPr>
              <w:tabs>
                <w:tab w:val="left" w:pos="-3402"/>
                <w:tab w:val="left" w:pos="-3261"/>
                <w:tab w:val="left" w:pos="30"/>
                <w:tab w:val="left" w:pos="1125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Χριστίνα </w:t>
            </w:r>
            <w:proofErr w:type="spellStart"/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Πέτσιου</w:t>
            </w:r>
            <w:proofErr w:type="spellEnd"/>
          </w:p>
        </w:tc>
        <w:tc>
          <w:tcPr>
            <w:tcW w:w="4175" w:type="dxa"/>
          </w:tcPr>
          <w:p w:rsidR="00DF6755" w:rsidRPr="00606F64" w:rsidRDefault="00DF6755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Πειραματική μελέτη δέσμευσης του </w:t>
            </w:r>
            <w:r w:rsidRPr="00606F64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SO</w:t>
            </w:r>
            <w:r w:rsidRPr="00606F64">
              <w:rPr>
                <w:rFonts w:ascii="Times New Roman" w:hAnsi="Times New Roman"/>
                <w:color w:val="002060"/>
                <w:sz w:val="24"/>
                <w:szCs w:val="24"/>
                <w:vertAlign w:val="subscript"/>
              </w:rPr>
              <w:t>2</w:t>
            </w:r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σε αντιδραστήρα στερεάς κλίνης ασβεστόλιθου</w:t>
            </w:r>
          </w:p>
        </w:tc>
        <w:tc>
          <w:tcPr>
            <w:tcW w:w="2770" w:type="dxa"/>
          </w:tcPr>
          <w:p w:rsidR="00DF6755" w:rsidRPr="000E6FEF" w:rsidRDefault="00DF6755" w:rsidP="00DF675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Δ. </w:t>
            </w:r>
            <w:proofErr w:type="spellStart"/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Σπαρτινός</w:t>
            </w:r>
            <w:proofErr w:type="spellEnd"/>
          </w:p>
          <w:p w:rsidR="00DF6755" w:rsidRPr="000E6FEF" w:rsidRDefault="00DF6755" w:rsidP="00DF675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Σ. </w:t>
            </w:r>
            <w:proofErr w:type="spellStart"/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Μπεμπέλης</w:t>
            </w:r>
            <w:proofErr w:type="spellEnd"/>
          </w:p>
          <w:p w:rsidR="00DF6755" w:rsidRPr="000E6FEF" w:rsidRDefault="00DF6755" w:rsidP="00DF675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Δ. </w:t>
            </w:r>
            <w:proofErr w:type="spellStart"/>
            <w:r w:rsidRPr="000E6FE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Κονταρίδης</w:t>
            </w:r>
            <w:proofErr w:type="spellEnd"/>
          </w:p>
        </w:tc>
      </w:tr>
      <w:tr w:rsidR="00DF6755" w:rsidTr="00FF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F6755" w:rsidRDefault="00DF6755" w:rsidP="00DF6755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962223" w:rsidRDefault="00DF6755" w:rsidP="00DF675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sz w:val="24"/>
                <w:szCs w:val="24"/>
              </w:rPr>
              <w:t>10:00-10:45</w:t>
            </w:r>
          </w:p>
          <w:p w:rsidR="00DF6755" w:rsidRPr="00962223" w:rsidRDefault="00962223" w:rsidP="00962223">
            <w:pPr>
              <w:tabs>
                <w:tab w:val="left" w:pos="12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DF6755" w:rsidRPr="000E6FEF" w:rsidRDefault="00DF6755" w:rsidP="00DF6755">
            <w:pPr>
              <w:tabs>
                <w:tab w:val="left" w:pos="-3402"/>
                <w:tab w:val="left" w:pos="-3261"/>
                <w:tab w:val="left" w:pos="30"/>
                <w:tab w:val="left" w:pos="1125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A</w:t>
            </w:r>
            <w:proofErr w:type="spellStart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λέξανδρος</w:t>
            </w:r>
            <w:proofErr w:type="spellEnd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Μουχτάρης</w:t>
            </w:r>
            <w:proofErr w:type="spellEnd"/>
          </w:p>
        </w:tc>
        <w:tc>
          <w:tcPr>
            <w:tcW w:w="4175" w:type="dxa"/>
          </w:tcPr>
          <w:p w:rsidR="00DF6755" w:rsidRPr="00606F64" w:rsidRDefault="00DF6755" w:rsidP="00DF6755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</w:pPr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Ποιοτική και ποσοτική ανάλυση ενδιάμεσου στρώματος καρβιδίου του βαρίου μεταξύ ενός μετάλλου και ενός κεραμικού οξειδίου</w:t>
            </w:r>
          </w:p>
          <w:p w:rsidR="00DF6755" w:rsidRPr="00606F64" w:rsidRDefault="00DF6755" w:rsidP="00DF6755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70" w:type="dxa"/>
          </w:tcPr>
          <w:p w:rsidR="00DF6755" w:rsidRPr="000E6FEF" w:rsidRDefault="00DF6755" w:rsidP="00DF675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Σ. Λαδάς</w:t>
            </w:r>
          </w:p>
          <w:p w:rsidR="00DF6755" w:rsidRPr="000E6FEF" w:rsidRDefault="00DF6755" w:rsidP="00DF675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Σ. </w:t>
            </w:r>
            <w:proofErr w:type="spellStart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Κέννου</w:t>
            </w:r>
            <w:proofErr w:type="spellEnd"/>
          </w:p>
          <w:p w:rsidR="00DF6755" w:rsidRPr="000E6FEF" w:rsidRDefault="00DF6755" w:rsidP="00DF675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Δ. </w:t>
            </w:r>
            <w:proofErr w:type="spellStart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Κονταρίδης</w:t>
            </w:r>
            <w:proofErr w:type="spellEnd"/>
          </w:p>
        </w:tc>
      </w:tr>
      <w:tr w:rsidR="000C58DC" w:rsidTr="00FF1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C58DC" w:rsidRDefault="000C58DC" w:rsidP="000C58DC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0C58DC" w:rsidRPr="000E6FEF" w:rsidRDefault="000C58DC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sz w:val="24"/>
                <w:szCs w:val="24"/>
              </w:rPr>
              <w:t>10:45-11.30</w:t>
            </w:r>
          </w:p>
        </w:tc>
        <w:tc>
          <w:tcPr>
            <w:tcW w:w="3119" w:type="dxa"/>
          </w:tcPr>
          <w:p w:rsidR="000C58DC" w:rsidRPr="000E6FEF" w:rsidRDefault="000C7E2C" w:rsidP="00FF11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497D"/>
                <w:sz w:val="24"/>
                <w:szCs w:val="24"/>
              </w:rPr>
              <w:t>Μπενέτα</w:t>
            </w:r>
            <w:proofErr w:type="spellEnd"/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97D"/>
                <w:sz w:val="24"/>
                <w:szCs w:val="24"/>
              </w:rPr>
              <w:t>Κρέκου</w:t>
            </w:r>
            <w:proofErr w:type="spellEnd"/>
          </w:p>
        </w:tc>
        <w:tc>
          <w:tcPr>
            <w:tcW w:w="4175" w:type="dxa"/>
          </w:tcPr>
          <w:p w:rsidR="000C58DC" w:rsidRPr="00606F64" w:rsidRDefault="000C7E2C" w:rsidP="006273B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Ρόφηση </w:t>
            </w:r>
            <w:proofErr w:type="spellStart"/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>φαινολικών</w:t>
            </w:r>
            <w:proofErr w:type="spellEnd"/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ενώσεων από υγρά απόβλητα ελαιοτριβείου με φυσικούς ροφητές.</w:t>
            </w:r>
          </w:p>
        </w:tc>
        <w:tc>
          <w:tcPr>
            <w:tcW w:w="2770" w:type="dxa"/>
          </w:tcPr>
          <w:p w:rsidR="000C7E2C" w:rsidRPr="0003089B" w:rsidRDefault="000C7E2C" w:rsidP="000C7E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3089B">
              <w:rPr>
                <w:rFonts w:ascii="Times New Roman" w:hAnsi="Times New Roman"/>
                <w:color w:val="002060"/>
                <w:sz w:val="24"/>
                <w:szCs w:val="24"/>
              </w:rPr>
              <w:t>Χ. Παρασκευά</w:t>
            </w:r>
          </w:p>
          <w:p w:rsidR="000C7E2C" w:rsidRPr="0003089B" w:rsidRDefault="000C7E2C" w:rsidP="000C7E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3089B">
              <w:rPr>
                <w:rFonts w:ascii="Times New Roman" w:hAnsi="Times New Roman"/>
                <w:color w:val="002060"/>
                <w:sz w:val="24"/>
                <w:szCs w:val="24"/>
              </w:rPr>
              <w:t>Μ. Κορνάρος</w:t>
            </w:r>
          </w:p>
          <w:p w:rsidR="00A40C49" w:rsidRPr="000E6FEF" w:rsidRDefault="000C7E2C" w:rsidP="000C7E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3089B">
              <w:rPr>
                <w:color w:val="002060"/>
              </w:rPr>
              <w:t>Ε. Παπαδάκης</w:t>
            </w:r>
          </w:p>
        </w:tc>
      </w:tr>
      <w:tr w:rsidR="00C80983" w:rsidTr="00FF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80983" w:rsidRDefault="00C80983" w:rsidP="000C58DC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C80983" w:rsidRPr="000E6FEF" w:rsidRDefault="00C80983" w:rsidP="00FF11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sz w:val="24"/>
                <w:szCs w:val="24"/>
              </w:rPr>
              <w:t>11:30-12:15</w:t>
            </w:r>
          </w:p>
        </w:tc>
        <w:tc>
          <w:tcPr>
            <w:tcW w:w="3119" w:type="dxa"/>
          </w:tcPr>
          <w:p w:rsidR="00C80983" w:rsidRDefault="00C80983" w:rsidP="00FF11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Σταματίνα-Δέσποινα </w:t>
            </w:r>
            <w:proofErr w:type="spellStart"/>
            <w:r>
              <w:rPr>
                <w:rFonts w:ascii="Times New Roman" w:hAnsi="Times New Roman"/>
                <w:color w:val="1F497D"/>
                <w:sz w:val="24"/>
                <w:szCs w:val="24"/>
              </w:rPr>
              <w:t>Πουλάκη</w:t>
            </w:r>
            <w:proofErr w:type="spellEnd"/>
          </w:p>
        </w:tc>
        <w:tc>
          <w:tcPr>
            <w:tcW w:w="4175" w:type="dxa"/>
          </w:tcPr>
          <w:p w:rsidR="00C80983" w:rsidRPr="00606F64" w:rsidRDefault="00C80983" w:rsidP="006273B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Ηλεκτραπόθεση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νανοσυρμάτων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σε πορώδη υποστρώματα</w:t>
            </w:r>
          </w:p>
        </w:tc>
        <w:tc>
          <w:tcPr>
            <w:tcW w:w="2770" w:type="dxa"/>
          </w:tcPr>
          <w:p w:rsidR="00C80983" w:rsidRDefault="00C80983" w:rsidP="00FF11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Times New Roman" w:hAnsi="Times New Roman"/>
                <w:color w:val="1F497D"/>
                <w:sz w:val="24"/>
                <w:szCs w:val="24"/>
              </w:rPr>
              <w:t>Ματαράς</w:t>
            </w:r>
            <w:proofErr w:type="spellEnd"/>
          </w:p>
          <w:p w:rsidR="00C80983" w:rsidRDefault="00C80983" w:rsidP="00FF11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Ε. Αμανατίδης</w:t>
            </w:r>
          </w:p>
          <w:p w:rsidR="00C80983" w:rsidRDefault="00C80983" w:rsidP="00FF11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Ν. Σπηλιόπουλος</w:t>
            </w:r>
          </w:p>
        </w:tc>
      </w:tr>
      <w:tr w:rsidR="00DA20B1" w:rsidTr="00FF1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20B1" w:rsidRDefault="00DA20B1" w:rsidP="00DA20B1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DA20B1" w:rsidRPr="000E6FEF" w:rsidRDefault="00DA20B1" w:rsidP="00DA20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sz w:val="24"/>
                <w:szCs w:val="24"/>
              </w:rPr>
              <w:t>12:15-13:00</w:t>
            </w:r>
          </w:p>
        </w:tc>
        <w:tc>
          <w:tcPr>
            <w:tcW w:w="3119" w:type="dxa"/>
          </w:tcPr>
          <w:p w:rsidR="00DA20B1" w:rsidRDefault="00DA20B1" w:rsidP="00DA20B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Σταυρούλα Νικολάου</w:t>
            </w:r>
          </w:p>
        </w:tc>
        <w:tc>
          <w:tcPr>
            <w:tcW w:w="4175" w:type="dxa"/>
          </w:tcPr>
          <w:p w:rsidR="00DA20B1" w:rsidRPr="00606F64" w:rsidRDefault="00DA20B1" w:rsidP="00DA20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Αποδόμηση </w:t>
            </w:r>
            <w:proofErr w:type="spellStart"/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>παραβενίων</w:t>
            </w:r>
            <w:proofErr w:type="spellEnd"/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με χρήση υπέρηχου και καταλυτών</w:t>
            </w:r>
          </w:p>
        </w:tc>
        <w:tc>
          <w:tcPr>
            <w:tcW w:w="2770" w:type="dxa"/>
          </w:tcPr>
          <w:p w:rsidR="00DA20B1" w:rsidRDefault="00DA20B1" w:rsidP="00DA20B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Times New Roman" w:hAnsi="Times New Roman"/>
                <w:color w:val="1F497D"/>
                <w:sz w:val="24"/>
                <w:szCs w:val="24"/>
              </w:rPr>
              <w:t>Μαντζαβίνος</w:t>
            </w:r>
            <w:proofErr w:type="spellEnd"/>
          </w:p>
          <w:p w:rsidR="00DA20B1" w:rsidRDefault="00DA20B1" w:rsidP="00DA20B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lastRenderedPageBreak/>
              <w:t>Ι. Κούκος</w:t>
            </w:r>
          </w:p>
          <w:p w:rsidR="00DA20B1" w:rsidRPr="000E6FEF" w:rsidRDefault="00DA20B1" w:rsidP="00DA20B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Χ. Παρασκευά</w:t>
            </w:r>
          </w:p>
        </w:tc>
      </w:tr>
      <w:tr w:rsidR="00DA20B1" w:rsidTr="00FF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A20B1" w:rsidRDefault="00DA20B1" w:rsidP="00DA20B1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DA20B1" w:rsidRPr="000E6FEF" w:rsidRDefault="00DA20B1" w:rsidP="00DA20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3119" w:type="dxa"/>
          </w:tcPr>
          <w:p w:rsidR="00DA20B1" w:rsidRPr="000E6FEF" w:rsidRDefault="000C7E2C" w:rsidP="00DA20B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spellStart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Ιάσονας</w:t>
            </w:r>
            <w:proofErr w:type="spellEnd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Χαρίσης</w:t>
            </w:r>
          </w:p>
        </w:tc>
        <w:tc>
          <w:tcPr>
            <w:tcW w:w="4175" w:type="dxa"/>
          </w:tcPr>
          <w:p w:rsidR="00DA20B1" w:rsidRPr="00606F64" w:rsidRDefault="000C7E2C" w:rsidP="00DA20B1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06F64">
              <w:rPr>
                <w:rFonts w:ascii="Times New Roman" w:hAnsi="Times New Roman"/>
                <w:color w:val="002060"/>
                <w:sz w:val="24"/>
                <w:szCs w:val="24"/>
              </w:rPr>
              <w:t>Μελέτη συνδυασμένης φυσικοχημικής και βιολογικής επεξεργασίας στραγγισμάτων από Χ.Υ.Τ.Α.</w:t>
            </w:r>
          </w:p>
        </w:tc>
        <w:tc>
          <w:tcPr>
            <w:tcW w:w="2770" w:type="dxa"/>
          </w:tcPr>
          <w:p w:rsidR="000C7E2C" w:rsidRPr="000E6FEF" w:rsidRDefault="000C7E2C" w:rsidP="000C7E2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Μ. Κορνάρος</w:t>
            </w:r>
          </w:p>
          <w:p w:rsidR="000C7E2C" w:rsidRPr="000E6FEF" w:rsidRDefault="000C7E2C" w:rsidP="000C7E2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Δ. </w:t>
            </w:r>
            <w:proofErr w:type="spellStart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Μαντζαβίνος</w:t>
            </w:r>
            <w:proofErr w:type="spellEnd"/>
          </w:p>
          <w:p w:rsidR="00DA20B1" w:rsidRPr="0003089B" w:rsidRDefault="000C7E2C" w:rsidP="000C7E2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0E6FEF">
              <w:rPr>
                <w:color w:val="1F497D"/>
                <w:sz w:val="24"/>
                <w:szCs w:val="24"/>
              </w:rPr>
              <w:t>Χ. Παρασκευά</w:t>
            </w:r>
          </w:p>
        </w:tc>
      </w:tr>
      <w:tr w:rsidR="000C7E2C" w:rsidTr="00FF1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C7E2C" w:rsidRDefault="000C7E2C" w:rsidP="000C7E2C">
            <w:pPr>
              <w:numPr>
                <w:ilvl w:val="0"/>
                <w:numId w:val="1"/>
              </w:num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hanging="578"/>
              <w:jc w:val="center"/>
            </w:pPr>
          </w:p>
        </w:tc>
        <w:tc>
          <w:tcPr>
            <w:tcW w:w="1843" w:type="dxa"/>
          </w:tcPr>
          <w:p w:rsidR="000C7E2C" w:rsidRPr="000E6FEF" w:rsidRDefault="000C7E2C" w:rsidP="000C7E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3119" w:type="dxa"/>
          </w:tcPr>
          <w:p w:rsidR="000C7E2C" w:rsidRPr="000E6FEF" w:rsidRDefault="000C7E2C" w:rsidP="000C7E2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Βασίλειος Δρίβας</w:t>
            </w:r>
          </w:p>
        </w:tc>
        <w:tc>
          <w:tcPr>
            <w:tcW w:w="4175" w:type="dxa"/>
          </w:tcPr>
          <w:p w:rsidR="000C7E2C" w:rsidRPr="00606F64" w:rsidRDefault="000C7E2C" w:rsidP="000C7E2C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Μελέτη της </w:t>
            </w:r>
            <w:r w:rsidRPr="00C01EB0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επίδρασης του </w:t>
            </w:r>
            <w:proofErr w:type="spellStart"/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συριγγικού</w:t>
            </w:r>
            <w:proofErr w:type="spellEnd"/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 οξέος στην καλλιέργεια του</w:t>
            </w:r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μικρ</w:t>
            </w:r>
            <w:proofErr w:type="spellEnd"/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 w:eastAsia="en-US"/>
              </w:rPr>
              <w:t>o</w:t>
            </w:r>
            <w:proofErr w:type="spellStart"/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φύκο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>υς</w:t>
            </w:r>
            <w:proofErr w:type="spellEnd"/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 w:eastAsia="en-US"/>
              </w:rPr>
              <w:t>Chlorell</w:t>
            </w:r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 w:eastAsia="en-US"/>
              </w:rPr>
              <w:t>a</w:t>
            </w:r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 w:eastAsia="en-US"/>
              </w:rPr>
              <w:t>v</w:t>
            </w:r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 w:eastAsia="en-US"/>
              </w:rPr>
              <w:t>ulga</w:t>
            </w: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 w:eastAsia="en-US"/>
              </w:rPr>
              <w:t>r</w:t>
            </w:r>
            <w:r w:rsidRPr="00606F64"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 w:eastAsia="en-US"/>
              </w:rPr>
              <w:t>is</w:t>
            </w:r>
          </w:p>
        </w:tc>
        <w:tc>
          <w:tcPr>
            <w:tcW w:w="2770" w:type="dxa"/>
          </w:tcPr>
          <w:p w:rsidR="000C7E2C" w:rsidRPr="000E6FEF" w:rsidRDefault="000C7E2C" w:rsidP="000C7E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Μ. Κορνάρος</w:t>
            </w:r>
          </w:p>
          <w:p w:rsidR="000C7E2C" w:rsidRPr="000E6FEF" w:rsidRDefault="000C7E2C" w:rsidP="000C7E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Δ. </w:t>
            </w:r>
            <w:proofErr w:type="spellStart"/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Μαντζαβίνος</w:t>
            </w:r>
            <w:proofErr w:type="spellEnd"/>
          </w:p>
          <w:p w:rsidR="000C7E2C" w:rsidRPr="000E6FEF" w:rsidRDefault="000C7E2C" w:rsidP="000C7E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0E6FEF">
              <w:rPr>
                <w:rFonts w:ascii="Times New Roman" w:hAnsi="Times New Roman"/>
                <w:color w:val="1F497D"/>
                <w:sz w:val="24"/>
                <w:szCs w:val="24"/>
              </w:rPr>
              <w:t>Χ. Παρασκευά</w:t>
            </w:r>
          </w:p>
        </w:tc>
      </w:tr>
      <w:tr w:rsidR="000C7E2C" w:rsidTr="00FF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0C7E2C" w:rsidRPr="00606F64" w:rsidRDefault="000C7E2C" w:rsidP="000C7E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C58DC" w:rsidRDefault="000C58DC" w:rsidP="000C58DC"/>
    <w:p w:rsidR="005D4D77" w:rsidRDefault="005D4D77"/>
    <w:sectPr w:rsidR="005D4D77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144"/>
    <w:multiLevelType w:val="hybridMultilevel"/>
    <w:tmpl w:val="8D5EF4C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DC"/>
    <w:rsid w:val="00014F78"/>
    <w:rsid w:val="0003089B"/>
    <w:rsid w:val="000C58DC"/>
    <w:rsid w:val="000C7E2C"/>
    <w:rsid w:val="000E6FEF"/>
    <w:rsid w:val="0022133A"/>
    <w:rsid w:val="003C3416"/>
    <w:rsid w:val="0042685F"/>
    <w:rsid w:val="004539C5"/>
    <w:rsid w:val="00562866"/>
    <w:rsid w:val="005D4D77"/>
    <w:rsid w:val="00606F64"/>
    <w:rsid w:val="006273BE"/>
    <w:rsid w:val="00803935"/>
    <w:rsid w:val="00901FAF"/>
    <w:rsid w:val="00962223"/>
    <w:rsid w:val="0099007B"/>
    <w:rsid w:val="009D486E"/>
    <w:rsid w:val="009E34C2"/>
    <w:rsid w:val="00A37E94"/>
    <w:rsid w:val="00A40C49"/>
    <w:rsid w:val="00B35CEB"/>
    <w:rsid w:val="00BA13A3"/>
    <w:rsid w:val="00C01EB0"/>
    <w:rsid w:val="00C22B52"/>
    <w:rsid w:val="00C80983"/>
    <w:rsid w:val="00D243AF"/>
    <w:rsid w:val="00D524F9"/>
    <w:rsid w:val="00DA20B1"/>
    <w:rsid w:val="00DF6755"/>
    <w:rsid w:val="00E036E5"/>
    <w:rsid w:val="00EC0A37"/>
    <w:rsid w:val="00F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3E4A-E403-4621-B706-E0A5214E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58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0C58D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0C58D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0C5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3C341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341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D794-2DDF-438B-9278-FF2531AD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antonopoulounia@gmail.com</cp:lastModifiedBy>
  <cp:revision>6</cp:revision>
  <cp:lastPrinted>2018-06-22T08:52:00Z</cp:lastPrinted>
  <dcterms:created xsi:type="dcterms:W3CDTF">2018-06-22T10:41:00Z</dcterms:created>
  <dcterms:modified xsi:type="dcterms:W3CDTF">2018-06-28T10:59:00Z</dcterms:modified>
</cp:coreProperties>
</file>