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B86D4C" w:rsidRPr="001E096E" w:rsidTr="004D3FE8">
        <w:trPr>
          <w:trHeight w:val="216"/>
        </w:trPr>
        <w:tc>
          <w:tcPr>
            <w:tcW w:w="3544" w:type="dxa"/>
            <w:vAlign w:val="bottom"/>
          </w:tcPr>
          <w:p w:rsidR="00B86D4C" w:rsidRPr="00DB1FDE" w:rsidRDefault="00B86D4C" w:rsidP="004D3FE8">
            <w:pPr>
              <w:pStyle w:val="a8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B86D4C" w:rsidRPr="001E096E" w:rsidRDefault="00B86D4C" w:rsidP="004D3FE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86D4C" w:rsidRPr="002D79C2" w:rsidRDefault="00B86D4C" w:rsidP="004D3FE8">
            <w:pPr>
              <w:pStyle w:val="a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B86D4C" w:rsidRPr="001E096E" w:rsidTr="004D3FE8">
        <w:trPr>
          <w:trHeight w:val="1659"/>
        </w:trPr>
        <w:tc>
          <w:tcPr>
            <w:tcW w:w="3544" w:type="dxa"/>
            <w:vMerge w:val="restart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615C38E1" wp14:editId="29FEF3D8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34DD72B9" wp14:editId="2E86E119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D4C" w:rsidRPr="001E096E" w:rsidTr="004D3FE8">
        <w:trPr>
          <w:trHeight w:val="547"/>
        </w:trPr>
        <w:tc>
          <w:tcPr>
            <w:tcW w:w="3544" w:type="dxa"/>
            <w:vMerge/>
            <w:vAlign w:val="center"/>
          </w:tcPr>
          <w:p w:rsidR="00B86D4C" w:rsidRPr="00B3692B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52165C" w:rsidRPr="005D78B4" w:rsidRDefault="0037745D" w:rsidP="0052165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ΠΑΡΟΥΣΙΑΣΕΙΣ</w:t>
      </w:r>
      <w:r w:rsidR="0052165C" w:rsidRPr="005D78B4">
        <w:rPr>
          <w:b/>
        </w:rPr>
        <w:t xml:space="preserve"> ΔΙΠΛΩΜΑΤΙΚΩΝ ΕΡΓΑΣΙΩΝ</w:t>
      </w:r>
    </w:p>
    <w:p w:rsidR="000E35FE" w:rsidRDefault="0037745D" w:rsidP="0037745D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 xml:space="preserve">ΕΞΕΤΑΣΤΙΚΗ ΠΕΡΙΟΔΟΣ </w:t>
      </w:r>
      <w:r w:rsidR="00C50935">
        <w:rPr>
          <w:b/>
        </w:rPr>
        <w:t>3</w:t>
      </w:r>
      <w:r w:rsidR="00FA79C2">
        <w:rPr>
          <w:b/>
        </w:rPr>
        <w:t xml:space="preserve"> </w:t>
      </w:r>
      <w:r w:rsidR="00C50935">
        <w:rPr>
          <w:b/>
        </w:rPr>
        <w:t>ΙΟΥΛΙΟΥ</w:t>
      </w:r>
      <w:r w:rsidR="00FA79C2">
        <w:rPr>
          <w:b/>
        </w:rPr>
        <w:t xml:space="preserve"> 2019</w:t>
      </w:r>
    </w:p>
    <w:p w:rsidR="000D1C55" w:rsidRDefault="000D1C55" w:rsidP="0037745D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37745D" w:rsidTr="00F32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7745D" w:rsidRDefault="00C50935" w:rsidP="003774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 w:hanging="578"/>
            </w:pPr>
            <w:r>
              <w:t>Α/Α</w:t>
            </w:r>
          </w:p>
        </w:tc>
        <w:tc>
          <w:tcPr>
            <w:tcW w:w="1843" w:type="dxa"/>
          </w:tcPr>
          <w:p w:rsidR="0037745D" w:rsidRDefault="00C50935" w:rsidP="003774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Ώρα</w:t>
            </w:r>
          </w:p>
        </w:tc>
        <w:tc>
          <w:tcPr>
            <w:tcW w:w="3119" w:type="dxa"/>
          </w:tcPr>
          <w:p w:rsidR="0037745D" w:rsidRDefault="0037745D" w:rsidP="003774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Φοιτητής</w:t>
            </w:r>
          </w:p>
        </w:tc>
        <w:tc>
          <w:tcPr>
            <w:tcW w:w="4175" w:type="dxa"/>
          </w:tcPr>
          <w:p w:rsidR="0037745D" w:rsidRDefault="00F32A03" w:rsidP="003774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ΘΕΜΑ</w:t>
            </w:r>
          </w:p>
        </w:tc>
        <w:tc>
          <w:tcPr>
            <w:tcW w:w="2770" w:type="dxa"/>
          </w:tcPr>
          <w:p w:rsidR="00F32A03" w:rsidRDefault="0037745D" w:rsidP="003774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Επιβλέπων</w:t>
            </w:r>
            <w:r w:rsidR="00F32A03">
              <w:t>/</w:t>
            </w:r>
          </w:p>
          <w:p w:rsidR="0037745D" w:rsidRDefault="00F32A03" w:rsidP="003774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ΤριμελήςΕπιτροπή</w:t>
            </w:r>
          </w:p>
        </w:tc>
      </w:tr>
      <w:tr w:rsidR="00C50935" w:rsidTr="0073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C50935" w:rsidRDefault="00C50935" w:rsidP="00C5093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</w:pPr>
            <w:bookmarkStart w:id="0" w:name="_GoBack"/>
            <w:r>
              <w:t>ΜΗΧΑΝΙΚΗ ΔΙΕΡΓΑΣΙΩΝ ΚΑΙ ΠΕΡΙΒΑΛΛΟΝΤΟΣ</w:t>
            </w:r>
          </w:p>
          <w:bookmarkEnd w:id="0"/>
          <w:p w:rsidR="00C50935" w:rsidRDefault="00C50935" w:rsidP="00C5093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</w:pPr>
            <w:r>
              <w:t>Α΄ΤΟΜΕΑΣ</w:t>
            </w:r>
          </w:p>
          <w:p w:rsidR="00C50935" w:rsidRDefault="00C50935" w:rsidP="00C5093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</w:pPr>
            <w:r>
              <w:t>Τριμελής Επιτροπή: καθ. Ιωάννης Δημακόπουλος, Μιχαήλ Κορνάρος, Ιωάννης Κούκος</w:t>
            </w:r>
          </w:p>
        </w:tc>
      </w:tr>
      <w:tr w:rsidR="005C0AA9" w:rsidRPr="00C50935" w:rsidTr="00F3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C0AA9" w:rsidRPr="004F7A7A" w:rsidRDefault="00A740AA" w:rsidP="00253D8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:rsidR="005C0AA9" w:rsidRDefault="00BC77DD" w:rsidP="005C0AA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9:00-9</w:t>
            </w:r>
            <w:r w:rsidR="005C0AA9">
              <w:t>:45</w:t>
            </w:r>
          </w:p>
        </w:tc>
        <w:tc>
          <w:tcPr>
            <w:tcW w:w="3119" w:type="dxa"/>
          </w:tcPr>
          <w:p w:rsidR="005C0AA9" w:rsidRDefault="00C50935" w:rsidP="005C0AA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Δανάη Τησαρχόντου</w:t>
            </w:r>
          </w:p>
        </w:tc>
        <w:tc>
          <w:tcPr>
            <w:tcW w:w="4175" w:type="dxa"/>
          </w:tcPr>
          <w:p w:rsidR="005C0AA9" w:rsidRPr="009633DE" w:rsidRDefault="00C50935" w:rsidP="005C0AA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>
              <w:rPr>
                <w:color w:val="1F4E79" w:themeColor="accent1" w:themeShade="80"/>
                <w:lang w:val="en-US"/>
              </w:rPr>
              <w:t>Technoeconomic analysis of the biotechnological productionof 1,4-butanediol</w:t>
            </w:r>
          </w:p>
        </w:tc>
        <w:tc>
          <w:tcPr>
            <w:tcW w:w="2770" w:type="dxa"/>
          </w:tcPr>
          <w:p w:rsidR="005C0AA9" w:rsidRPr="00A50CC1" w:rsidRDefault="00A50CC1" w:rsidP="005C0AA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Ι. Κούκος</w:t>
            </w:r>
          </w:p>
        </w:tc>
      </w:tr>
      <w:tr w:rsidR="005C0AA9" w:rsidTr="00F3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C0AA9" w:rsidRPr="00C50935" w:rsidRDefault="00A740AA" w:rsidP="00253D8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5C0AA9" w:rsidRDefault="00BC77DD" w:rsidP="005C0AA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9:45-10</w:t>
            </w:r>
            <w:r w:rsidR="005C0AA9">
              <w:t>.30</w:t>
            </w:r>
          </w:p>
        </w:tc>
        <w:tc>
          <w:tcPr>
            <w:tcW w:w="3119" w:type="dxa"/>
          </w:tcPr>
          <w:p w:rsidR="005C0AA9" w:rsidRPr="000F2453" w:rsidRDefault="000F2453" w:rsidP="005C0AA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Μαρία Ιωάννα Μαλλιαρουδάκη</w:t>
            </w:r>
          </w:p>
        </w:tc>
        <w:tc>
          <w:tcPr>
            <w:tcW w:w="4175" w:type="dxa"/>
          </w:tcPr>
          <w:p w:rsidR="005C0AA9" w:rsidRDefault="000F2453" w:rsidP="005C0AA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Μοντελοποίηση και προσομοίωση της ροής των ερυθρών αιμοσφαιρίων και αιμοπεταλίων σε αρτηρίδια</w:t>
            </w:r>
          </w:p>
        </w:tc>
        <w:tc>
          <w:tcPr>
            <w:tcW w:w="2770" w:type="dxa"/>
          </w:tcPr>
          <w:p w:rsidR="005C0AA9" w:rsidRDefault="000F2453" w:rsidP="005C0AA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Ι. Δημακόπουλος</w:t>
            </w:r>
          </w:p>
        </w:tc>
      </w:tr>
      <w:tr w:rsidR="005C0AA9" w:rsidTr="005C0A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C0AA9" w:rsidRPr="004F7A7A" w:rsidRDefault="00A740AA" w:rsidP="00253D8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</w:tcPr>
          <w:p w:rsidR="005C0AA9" w:rsidRDefault="00BC77DD" w:rsidP="005C0AA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10:30-11</w:t>
            </w:r>
            <w:r w:rsidR="005C0AA9">
              <w:t>:15</w:t>
            </w:r>
          </w:p>
        </w:tc>
        <w:tc>
          <w:tcPr>
            <w:tcW w:w="3119" w:type="dxa"/>
          </w:tcPr>
          <w:p w:rsidR="005C0AA9" w:rsidRPr="005169D9" w:rsidRDefault="00A50CC1" w:rsidP="005C0AA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Γεωργία Ιωάννου</w:t>
            </w:r>
          </w:p>
        </w:tc>
        <w:tc>
          <w:tcPr>
            <w:tcW w:w="4175" w:type="dxa"/>
          </w:tcPr>
          <w:p w:rsidR="005C0AA9" w:rsidRPr="005169D9" w:rsidRDefault="00A50CC1" w:rsidP="005C0AA9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lang w:eastAsia="en-US"/>
              </w:rPr>
            </w:pP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Δυναμική ιξωδο-ελαστο-πλαστικών υλικών σε ισχυρά εκτατική ροή</w:t>
            </w:r>
          </w:p>
        </w:tc>
        <w:tc>
          <w:tcPr>
            <w:tcW w:w="2770" w:type="dxa"/>
          </w:tcPr>
          <w:p w:rsidR="005C0AA9" w:rsidRDefault="00A50CC1" w:rsidP="005C0AA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Ι. Τσαμόπουλος</w:t>
            </w:r>
          </w:p>
        </w:tc>
      </w:tr>
      <w:tr w:rsidR="005169D9" w:rsidTr="005C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169D9" w:rsidRPr="004F7A7A" w:rsidRDefault="00A740AA" w:rsidP="00253D8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43" w:type="dxa"/>
          </w:tcPr>
          <w:p w:rsidR="005169D9" w:rsidRDefault="00BC77DD" w:rsidP="005169D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11:15-12:00</w:t>
            </w:r>
          </w:p>
        </w:tc>
        <w:tc>
          <w:tcPr>
            <w:tcW w:w="3119" w:type="dxa"/>
          </w:tcPr>
          <w:p w:rsidR="005169D9" w:rsidRDefault="00A50CC1" w:rsidP="005169D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Κωνσταντίνα Ψαράκη</w:t>
            </w:r>
          </w:p>
        </w:tc>
        <w:tc>
          <w:tcPr>
            <w:tcW w:w="4175" w:type="dxa"/>
          </w:tcPr>
          <w:p w:rsidR="005169D9" w:rsidRPr="00C1418A" w:rsidRDefault="00A50CC1" w:rsidP="005169D9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lang w:eastAsia="en-US"/>
              </w:rPr>
            </w:pP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Μελέτη της ρεολογικής συμπεριφοράς ιξωδο-ελαστο-πλαστικών υλικών σε εφελκυσμό</w:t>
            </w:r>
          </w:p>
        </w:tc>
        <w:tc>
          <w:tcPr>
            <w:tcW w:w="2770" w:type="dxa"/>
          </w:tcPr>
          <w:p w:rsidR="005169D9" w:rsidRDefault="00A50CC1" w:rsidP="005169D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Ι. Τσαμόπουλος</w:t>
            </w:r>
          </w:p>
        </w:tc>
      </w:tr>
      <w:tr w:rsidR="00E86366" w:rsidTr="00F3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6366" w:rsidRPr="004F7A7A" w:rsidRDefault="00A740AA" w:rsidP="00E8636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12:00-12:45</w:t>
            </w:r>
          </w:p>
        </w:tc>
        <w:tc>
          <w:tcPr>
            <w:tcW w:w="3119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Αθανάσιος Κορδαλής</w:t>
            </w:r>
          </w:p>
        </w:tc>
        <w:tc>
          <w:tcPr>
            <w:tcW w:w="4175" w:type="dxa"/>
          </w:tcPr>
          <w:p w:rsidR="00E86366" w:rsidRPr="00C1418A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  <w:r>
              <w:rPr>
                <w:color w:val="1F497D"/>
              </w:rPr>
              <w:t>Ρεολογική μελέτη ιξωδο-ελαστο-πλαστικών ρευστών σε γεωμετρία σταυρού</w:t>
            </w:r>
          </w:p>
        </w:tc>
        <w:tc>
          <w:tcPr>
            <w:tcW w:w="2770" w:type="dxa"/>
          </w:tcPr>
          <w:p w:rsidR="00E86366" w:rsidRDefault="00E86366" w:rsidP="00E8636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Ι. Τσαμόπουλος</w:t>
            </w:r>
          </w:p>
        </w:tc>
      </w:tr>
      <w:tr w:rsidR="00E86366" w:rsidTr="00F3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</w:p>
        </w:tc>
        <w:tc>
          <w:tcPr>
            <w:tcW w:w="1843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12:45-13:00</w:t>
            </w:r>
          </w:p>
        </w:tc>
        <w:tc>
          <w:tcPr>
            <w:tcW w:w="3119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Διάλλειμα</w:t>
            </w:r>
          </w:p>
        </w:tc>
        <w:tc>
          <w:tcPr>
            <w:tcW w:w="4175" w:type="dxa"/>
          </w:tcPr>
          <w:p w:rsidR="00E86366" w:rsidRPr="00C1418A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770" w:type="dxa"/>
          </w:tcPr>
          <w:p w:rsidR="00E86366" w:rsidRDefault="00E86366" w:rsidP="00E86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</w:tc>
      </w:tr>
      <w:tr w:rsidR="00E86366" w:rsidTr="00F3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6366" w:rsidRPr="004F7A7A" w:rsidRDefault="00A740AA" w:rsidP="00E8636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13:00-13:45</w:t>
            </w:r>
          </w:p>
        </w:tc>
        <w:tc>
          <w:tcPr>
            <w:tcW w:w="3119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Γεώργιος Παπαδημητρίου</w:t>
            </w:r>
          </w:p>
        </w:tc>
        <w:tc>
          <w:tcPr>
            <w:tcW w:w="4175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Επίδραση κρανιακών μεταβολών στην ηλεκτροεγκεφαλογραφία σε σφαιρικό σύστημα συντεταγμένων</w:t>
            </w:r>
          </w:p>
        </w:tc>
        <w:tc>
          <w:tcPr>
            <w:tcW w:w="2770" w:type="dxa"/>
          </w:tcPr>
          <w:p w:rsidR="00E86366" w:rsidRDefault="00E86366" w:rsidP="00E8636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Π. Βαφέας</w:t>
            </w:r>
          </w:p>
        </w:tc>
      </w:tr>
      <w:tr w:rsidR="00E86366" w:rsidRPr="00B17E0A" w:rsidTr="00F3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6366" w:rsidRPr="004F7A7A" w:rsidRDefault="00A740AA" w:rsidP="00E8636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13:45-14:30</w:t>
            </w:r>
          </w:p>
        </w:tc>
        <w:tc>
          <w:tcPr>
            <w:tcW w:w="3119" w:type="dxa"/>
          </w:tcPr>
          <w:p w:rsidR="00E86366" w:rsidRDefault="00E86366" w:rsidP="00E8636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Ευαγγελία Βαγενά</w:t>
            </w:r>
          </w:p>
        </w:tc>
        <w:tc>
          <w:tcPr>
            <w:tcW w:w="4175" w:type="dxa"/>
          </w:tcPr>
          <w:p w:rsidR="00E86366" w:rsidRPr="00B17E0A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lang w:val="en-US"/>
              </w:rPr>
            </w:pPr>
            <w:r>
              <w:rPr>
                <w:rFonts w:ascii="Times New Roman" w:hAnsi="Times New Roman"/>
                <w:color w:val="002060"/>
                <w:lang w:val="en-US"/>
              </w:rPr>
              <w:t>Gap-filling with the atlas of biochemisty to resolve metabolic gaps in E-koli</w:t>
            </w:r>
          </w:p>
        </w:tc>
        <w:tc>
          <w:tcPr>
            <w:tcW w:w="2770" w:type="dxa"/>
          </w:tcPr>
          <w:p w:rsidR="00E86366" w:rsidRPr="00B17E0A" w:rsidRDefault="00E86366" w:rsidP="00E86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Σ. Παύλου</w:t>
            </w:r>
          </w:p>
        </w:tc>
      </w:tr>
      <w:tr w:rsidR="00E86366" w:rsidRPr="000F2453" w:rsidTr="00F3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6366" w:rsidRPr="00B17E0A" w:rsidRDefault="00A740AA" w:rsidP="00E8636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43" w:type="dxa"/>
          </w:tcPr>
          <w:p w:rsidR="00E86366" w:rsidRPr="000F2453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14:30-15:15</w:t>
            </w:r>
          </w:p>
        </w:tc>
        <w:tc>
          <w:tcPr>
            <w:tcW w:w="3119" w:type="dxa"/>
          </w:tcPr>
          <w:p w:rsidR="00E86366" w:rsidRPr="00B17E0A" w:rsidRDefault="00E86366" w:rsidP="00E8636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lang w:val="en-US"/>
              </w:rPr>
            </w:pPr>
            <w:r>
              <w:rPr>
                <w:color w:val="1F497D"/>
              </w:rPr>
              <w:t>Λουκία Χριστοδούλου</w:t>
            </w:r>
          </w:p>
        </w:tc>
        <w:tc>
          <w:tcPr>
            <w:tcW w:w="4175" w:type="dxa"/>
          </w:tcPr>
          <w:p w:rsidR="00E86366" w:rsidRPr="00C1418A" w:rsidRDefault="00E86366" w:rsidP="00E8636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Κρυστάλλωση και προσδιορισμός τρισδιάστατης δομής μιας μυκητιακής </w:t>
            </w:r>
            <w:r>
              <w:rPr>
                <w:rFonts w:ascii="Times New Roman" w:hAnsi="Times New Roman"/>
                <w:color w:val="002060"/>
              </w:rPr>
              <w:lastRenderedPageBreak/>
              <w:t>ξυλανάσης με καινοτόμες καταλυτικές ιδιότητες</w:t>
            </w:r>
          </w:p>
        </w:tc>
        <w:tc>
          <w:tcPr>
            <w:tcW w:w="2770" w:type="dxa"/>
          </w:tcPr>
          <w:p w:rsidR="00E86366" w:rsidRPr="000F2453" w:rsidRDefault="00E86366" w:rsidP="00E8636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lastRenderedPageBreak/>
              <w:t>Μ. Δημαρόγκωνα</w:t>
            </w:r>
          </w:p>
        </w:tc>
      </w:tr>
    </w:tbl>
    <w:p w:rsidR="0052165C" w:rsidRDefault="0052165C" w:rsidP="00F43DC7"/>
    <w:p w:rsidR="009633DE" w:rsidRPr="00A80031" w:rsidRDefault="009633DE" w:rsidP="009633DE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A80031">
        <w:rPr>
          <w:b/>
          <w:color w:val="002060"/>
        </w:rPr>
        <w:t>ΠΑΡΟΥΣΙΑΣΕΙΣ ΔΙΠΛΩΜΑΤΙΚΩΝ ΕΡΓΑΣΙΩΝ</w:t>
      </w:r>
    </w:p>
    <w:p w:rsidR="009633DE" w:rsidRPr="00A80031" w:rsidRDefault="009633DE" w:rsidP="009633DE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A80031">
        <w:rPr>
          <w:b/>
          <w:color w:val="002060"/>
        </w:rPr>
        <w:t>ΕΞΕΤΑΣΤΙΚΗ ΠΕΡΙΟΔΟΣ 3 ΙΟΥΛΙΟΥ 2019</w:t>
      </w:r>
    </w:p>
    <w:p w:rsidR="009633DE" w:rsidRDefault="009633DE" w:rsidP="009633DE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9633DE" w:rsidTr="00AC3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 w:hanging="578"/>
            </w:pPr>
            <w:r>
              <w:t>Α/Α</w:t>
            </w:r>
          </w:p>
        </w:tc>
        <w:tc>
          <w:tcPr>
            <w:tcW w:w="1843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Ώρα</w:t>
            </w:r>
          </w:p>
        </w:tc>
        <w:tc>
          <w:tcPr>
            <w:tcW w:w="3119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Φοιτητής</w:t>
            </w:r>
          </w:p>
        </w:tc>
        <w:tc>
          <w:tcPr>
            <w:tcW w:w="4175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ΘΕΜΑ</w:t>
            </w:r>
          </w:p>
        </w:tc>
        <w:tc>
          <w:tcPr>
            <w:tcW w:w="2770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Επιβλέπων/</w:t>
            </w:r>
          </w:p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ΤριμελήςΕπιτροπή</w:t>
            </w:r>
          </w:p>
        </w:tc>
      </w:tr>
      <w:tr w:rsidR="009633DE" w:rsidTr="00AC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</w:pPr>
            <w:r>
              <w:t>ΜΗΧΑΝΙΚΗ ΔΙΕΡΓΑΣΙΩΝ ΚΑΙ ΠΕΡΙΒΑΛΛΟΝΤΟΣ</w:t>
            </w:r>
          </w:p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</w:pPr>
            <w:r>
              <w:t>Α΄ΤΟΜΕΑΣ</w:t>
            </w:r>
          </w:p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</w:pPr>
            <w:r>
              <w:t>Τριμελής Επιτροπή: καθ. Ιωάννης Δημακόπουλος, Μιχαήλ Κορνάρος, Ιωάννης Κούκος</w:t>
            </w:r>
          </w:p>
        </w:tc>
      </w:tr>
      <w:tr w:rsidR="009633DE" w:rsidRPr="00C50935" w:rsidTr="00AC3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633DE" w:rsidRPr="004F7A7A" w:rsidRDefault="00A740AA" w:rsidP="00AC3CA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17:30-18:15</w:t>
            </w:r>
          </w:p>
        </w:tc>
        <w:tc>
          <w:tcPr>
            <w:tcW w:w="3119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Χριστίνα Γκίκα</w:t>
            </w:r>
          </w:p>
        </w:tc>
        <w:tc>
          <w:tcPr>
            <w:tcW w:w="4175" w:type="dxa"/>
          </w:tcPr>
          <w:p w:rsidR="009633DE" w:rsidRP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Ετερογενής ενεργοποίηση υπερθεικών αλάτων με χρήση περοβσκιτικών καταλυτών κοβαλτίου</w:t>
            </w:r>
          </w:p>
        </w:tc>
        <w:tc>
          <w:tcPr>
            <w:tcW w:w="2770" w:type="dxa"/>
          </w:tcPr>
          <w:p w:rsidR="009633DE" w:rsidRPr="00A50CC1" w:rsidRDefault="009633DE" w:rsidP="00AC3CA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Δ. Μαντζαβίνος</w:t>
            </w:r>
          </w:p>
        </w:tc>
      </w:tr>
      <w:tr w:rsidR="009633DE" w:rsidTr="00AC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633DE" w:rsidRPr="00C50935" w:rsidRDefault="00A740AA" w:rsidP="00AC3CA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18:15-19:00</w:t>
            </w:r>
          </w:p>
        </w:tc>
        <w:tc>
          <w:tcPr>
            <w:tcW w:w="3119" w:type="dxa"/>
          </w:tcPr>
          <w:p w:rsidR="009633DE" w:rsidRPr="000F2453" w:rsidRDefault="00410280" w:rsidP="00AC3CA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Κοσμάς Λάλας</w:t>
            </w:r>
          </w:p>
        </w:tc>
        <w:tc>
          <w:tcPr>
            <w:tcW w:w="4175" w:type="dxa"/>
          </w:tcPr>
          <w:p w:rsidR="009633DE" w:rsidRPr="00410280" w:rsidRDefault="00410280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Ενεργοποίηση υπερθεικών αλάτων με ακινητοποιημένους καταλύτες </w:t>
            </w:r>
            <w:r>
              <w:rPr>
                <w:color w:val="1F497D"/>
                <w:lang w:val="en-US"/>
              </w:rPr>
              <w:t>CuO</w:t>
            </w:r>
            <w:r>
              <w:rPr>
                <w:color w:val="1F497D"/>
                <w:vertAlign w:val="subscript"/>
                <w:lang w:val="en-US"/>
              </w:rPr>
              <w:t>x</w:t>
            </w:r>
            <w:r w:rsidRPr="00410280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για περιβαλλοντικές εφαρμογές</w:t>
            </w:r>
          </w:p>
        </w:tc>
        <w:tc>
          <w:tcPr>
            <w:tcW w:w="2770" w:type="dxa"/>
          </w:tcPr>
          <w:p w:rsidR="009633DE" w:rsidRDefault="009633DE" w:rsidP="00AC3CA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Δ. Μαντζαβίνος</w:t>
            </w:r>
          </w:p>
        </w:tc>
      </w:tr>
      <w:tr w:rsidR="009633DE" w:rsidTr="00AC3CAB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633DE" w:rsidRPr="004F7A7A" w:rsidRDefault="00A740AA" w:rsidP="00AC3CA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</w:tcPr>
          <w:p w:rsidR="009633DE" w:rsidRDefault="009633DE" w:rsidP="00AC3C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19:00-19:45</w:t>
            </w:r>
          </w:p>
        </w:tc>
        <w:tc>
          <w:tcPr>
            <w:tcW w:w="3119" w:type="dxa"/>
          </w:tcPr>
          <w:p w:rsidR="009633DE" w:rsidRPr="005169D9" w:rsidRDefault="000A4F85" w:rsidP="00AC3CA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Άντρεα Νικολάου</w:t>
            </w:r>
          </w:p>
        </w:tc>
        <w:tc>
          <w:tcPr>
            <w:tcW w:w="4175" w:type="dxa"/>
          </w:tcPr>
          <w:p w:rsidR="009633DE" w:rsidRPr="00AE3802" w:rsidRDefault="00AE3802" w:rsidP="00AC3CA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lang w:eastAsia="en-US"/>
              </w:rPr>
            </w:pP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Χρήση του αλκοολοανθεκτικού στελέχους ΒΡ του σακχαρομύκητα </w:t>
            </w:r>
            <w:r>
              <w:rPr>
                <w:rFonts w:ascii="Times New Roman" w:eastAsiaTheme="minorHAnsi" w:hAnsi="Times New Roman"/>
                <w:color w:val="002060"/>
                <w:lang w:val="en-US" w:eastAsia="en-US"/>
              </w:rPr>
              <w:t>S</w:t>
            </w:r>
            <w:r w:rsidRPr="00AE3802"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color w:val="002060"/>
                <w:lang w:val="en-US" w:eastAsia="en-US"/>
              </w:rPr>
              <w:t>Cerevisiae</w:t>
            </w:r>
            <w:r w:rsidRPr="00AE3802">
              <w:rPr>
                <w:rFonts w:ascii="Times New Roman" w:eastAsiaTheme="minorHAnsi" w:hAnsi="Times New Roman"/>
                <w:color w:val="002060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color w:val="002060"/>
                <w:lang w:eastAsia="en-US"/>
              </w:rPr>
              <w:t>ελεύθερο και ακινητοποιημένο σε πίσσα Πάφου για παραγωγή γλυκών κρασιών από υποπροιόν τυποποίησης κορινθιακής σταφίδας σε διάφορες θερμοκρασίες</w:t>
            </w:r>
          </w:p>
        </w:tc>
        <w:tc>
          <w:tcPr>
            <w:tcW w:w="2770" w:type="dxa"/>
          </w:tcPr>
          <w:p w:rsidR="009633DE" w:rsidRDefault="009633DE" w:rsidP="00AC3CA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Μ. Κανελλάκη</w:t>
            </w:r>
          </w:p>
        </w:tc>
      </w:tr>
    </w:tbl>
    <w:p w:rsidR="009633DE" w:rsidRPr="000F2453" w:rsidRDefault="009633DE" w:rsidP="00F43DC7"/>
    <w:sectPr w:rsidR="009633DE" w:rsidRPr="000F2453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24" w:rsidRDefault="004D6224" w:rsidP="0052165C">
      <w:r>
        <w:separator/>
      </w:r>
    </w:p>
  </w:endnote>
  <w:endnote w:type="continuationSeparator" w:id="0">
    <w:p w:rsidR="004D6224" w:rsidRDefault="004D6224" w:rsidP="0052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24" w:rsidRDefault="004D6224" w:rsidP="0052165C">
      <w:r>
        <w:separator/>
      </w:r>
    </w:p>
  </w:footnote>
  <w:footnote w:type="continuationSeparator" w:id="0">
    <w:p w:rsidR="004D6224" w:rsidRDefault="004D6224" w:rsidP="0052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04B"/>
    <w:multiLevelType w:val="hybridMultilevel"/>
    <w:tmpl w:val="67C2D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144"/>
    <w:multiLevelType w:val="hybridMultilevel"/>
    <w:tmpl w:val="8D5EF4C8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8119A9"/>
    <w:multiLevelType w:val="hybridMultilevel"/>
    <w:tmpl w:val="234EE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4A89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60D3"/>
    <w:multiLevelType w:val="hybridMultilevel"/>
    <w:tmpl w:val="377AC9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21DA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44A6"/>
    <w:multiLevelType w:val="hybridMultilevel"/>
    <w:tmpl w:val="D0E0966E"/>
    <w:lvl w:ilvl="0" w:tplc="E6FC0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05AAD"/>
    <w:multiLevelType w:val="hybridMultilevel"/>
    <w:tmpl w:val="E52C4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A45B2"/>
    <w:multiLevelType w:val="hybridMultilevel"/>
    <w:tmpl w:val="9D507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71F14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43F3E"/>
    <w:multiLevelType w:val="hybridMultilevel"/>
    <w:tmpl w:val="E53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0ABE"/>
    <w:multiLevelType w:val="hybridMultilevel"/>
    <w:tmpl w:val="102CC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A2A69"/>
    <w:multiLevelType w:val="hybridMultilevel"/>
    <w:tmpl w:val="76B2E5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34C2E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F2603"/>
    <w:multiLevelType w:val="hybridMultilevel"/>
    <w:tmpl w:val="C3009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C5B4A"/>
    <w:multiLevelType w:val="hybridMultilevel"/>
    <w:tmpl w:val="C3009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007FA"/>
    <w:multiLevelType w:val="multilevel"/>
    <w:tmpl w:val="465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1"/>
  </w:num>
  <w:num w:numId="11">
    <w:abstractNumId w:val="16"/>
  </w:num>
  <w:num w:numId="12">
    <w:abstractNumId w:val="4"/>
  </w:num>
  <w:num w:numId="13">
    <w:abstractNumId w:val="13"/>
  </w:num>
  <w:num w:numId="14">
    <w:abstractNumId w:val="3"/>
  </w:num>
  <w:num w:numId="15">
    <w:abstractNumId w:val="5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5C"/>
    <w:rsid w:val="0002153C"/>
    <w:rsid w:val="00045C1F"/>
    <w:rsid w:val="00057CD2"/>
    <w:rsid w:val="0006071A"/>
    <w:rsid w:val="00083AD7"/>
    <w:rsid w:val="000A4F85"/>
    <w:rsid w:val="000A61DA"/>
    <w:rsid w:val="000A7A71"/>
    <w:rsid w:val="000B0853"/>
    <w:rsid w:val="000C5FBF"/>
    <w:rsid w:val="000D1C55"/>
    <w:rsid w:val="000E35FE"/>
    <w:rsid w:val="000F23DA"/>
    <w:rsid w:val="000F2453"/>
    <w:rsid w:val="0012492F"/>
    <w:rsid w:val="00131AF3"/>
    <w:rsid w:val="001607B7"/>
    <w:rsid w:val="00163806"/>
    <w:rsid w:val="00173B8E"/>
    <w:rsid w:val="00175614"/>
    <w:rsid w:val="0019003E"/>
    <w:rsid w:val="001A34EB"/>
    <w:rsid w:val="001B6CFD"/>
    <w:rsid w:val="001C21B6"/>
    <w:rsid w:val="001D0DF2"/>
    <w:rsid w:val="001D7F89"/>
    <w:rsid w:val="00221D09"/>
    <w:rsid w:val="0022453F"/>
    <w:rsid w:val="00242F60"/>
    <w:rsid w:val="00251B84"/>
    <w:rsid w:val="00253D82"/>
    <w:rsid w:val="00281C8C"/>
    <w:rsid w:val="002A7C39"/>
    <w:rsid w:val="002B41B7"/>
    <w:rsid w:val="002B4FC3"/>
    <w:rsid w:val="002E61EB"/>
    <w:rsid w:val="002F7116"/>
    <w:rsid w:val="0030709C"/>
    <w:rsid w:val="003268FF"/>
    <w:rsid w:val="00333F11"/>
    <w:rsid w:val="00344585"/>
    <w:rsid w:val="00363F66"/>
    <w:rsid w:val="003661BB"/>
    <w:rsid w:val="00367289"/>
    <w:rsid w:val="0037745D"/>
    <w:rsid w:val="003961A4"/>
    <w:rsid w:val="003A3EB6"/>
    <w:rsid w:val="003A4318"/>
    <w:rsid w:val="003A6167"/>
    <w:rsid w:val="003F462E"/>
    <w:rsid w:val="00400362"/>
    <w:rsid w:val="00401EDD"/>
    <w:rsid w:val="004026C2"/>
    <w:rsid w:val="00406B93"/>
    <w:rsid w:val="00410280"/>
    <w:rsid w:val="00414F80"/>
    <w:rsid w:val="00417E19"/>
    <w:rsid w:val="00423CE0"/>
    <w:rsid w:val="0042743E"/>
    <w:rsid w:val="00452CD3"/>
    <w:rsid w:val="00461333"/>
    <w:rsid w:val="004617BD"/>
    <w:rsid w:val="00462AFB"/>
    <w:rsid w:val="00486B67"/>
    <w:rsid w:val="00492DEA"/>
    <w:rsid w:val="004A1926"/>
    <w:rsid w:val="004A1CA4"/>
    <w:rsid w:val="004A2B62"/>
    <w:rsid w:val="004B3517"/>
    <w:rsid w:val="004C15B0"/>
    <w:rsid w:val="004D3FE8"/>
    <w:rsid w:val="004D6224"/>
    <w:rsid w:val="004F0AFD"/>
    <w:rsid w:val="004F2942"/>
    <w:rsid w:val="004F2E31"/>
    <w:rsid w:val="004F7A7A"/>
    <w:rsid w:val="005169D9"/>
    <w:rsid w:val="00517134"/>
    <w:rsid w:val="00517599"/>
    <w:rsid w:val="005211AD"/>
    <w:rsid w:val="0052165C"/>
    <w:rsid w:val="0052464B"/>
    <w:rsid w:val="0052590B"/>
    <w:rsid w:val="00545E53"/>
    <w:rsid w:val="00553C15"/>
    <w:rsid w:val="00573287"/>
    <w:rsid w:val="00593B7C"/>
    <w:rsid w:val="005C0AA9"/>
    <w:rsid w:val="005C1CC9"/>
    <w:rsid w:val="005D1ACA"/>
    <w:rsid w:val="005D343F"/>
    <w:rsid w:val="005D78B4"/>
    <w:rsid w:val="005E3791"/>
    <w:rsid w:val="005F1050"/>
    <w:rsid w:val="005F226A"/>
    <w:rsid w:val="005F4F86"/>
    <w:rsid w:val="0069633A"/>
    <w:rsid w:val="00697012"/>
    <w:rsid w:val="006A4708"/>
    <w:rsid w:val="006A4B80"/>
    <w:rsid w:val="006A6E09"/>
    <w:rsid w:val="006B6D28"/>
    <w:rsid w:val="006D2127"/>
    <w:rsid w:val="006E5925"/>
    <w:rsid w:val="006E76B0"/>
    <w:rsid w:val="006F345B"/>
    <w:rsid w:val="00710532"/>
    <w:rsid w:val="0073353B"/>
    <w:rsid w:val="00737443"/>
    <w:rsid w:val="00765477"/>
    <w:rsid w:val="007739AF"/>
    <w:rsid w:val="00782B8D"/>
    <w:rsid w:val="00790B27"/>
    <w:rsid w:val="00795C82"/>
    <w:rsid w:val="007966A3"/>
    <w:rsid w:val="007A1B1D"/>
    <w:rsid w:val="007B07B3"/>
    <w:rsid w:val="007F2F11"/>
    <w:rsid w:val="00804AE6"/>
    <w:rsid w:val="00805B67"/>
    <w:rsid w:val="00814ACA"/>
    <w:rsid w:val="00814B51"/>
    <w:rsid w:val="008553DD"/>
    <w:rsid w:val="00856D88"/>
    <w:rsid w:val="00864EA9"/>
    <w:rsid w:val="00866352"/>
    <w:rsid w:val="00866CF3"/>
    <w:rsid w:val="008803C3"/>
    <w:rsid w:val="008E21C3"/>
    <w:rsid w:val="008E5889"/>
    <w:rsid w:val="008F0530"/>
    <w:rsid w:val="008F6A9A"/>
    <w:rsid w:val="0094191B"/>
    <w:rsid w:val="00945354"/>
    <w:rsid w:val="0095366F"/>
    <w:rsid w:val="00954959"/>
    <w:rsid w:val="0096317B"/>
    <w:rsid w:val="009633DE"/>
    <w:rsid w:val="00971DD5"/>
    <w:rsid w:val="0098018D"/>
    <w:rsid w:val="009806C3"/>
    <w:rsid w:val="00991569"/>
    <w:rsid w:val="00994B0A"/>
    <w:rsid w:val="00996472"/>
    <w:rsid w:val="009A6CE2"/>
    <w:rsid w:val="009B169C"/>
    <w:rsid w:val="009C3CF6"/>
    <w:rsid w:val="009D25E1"/>
    <w:rsid w:val="009D7FC8"/>
    <w:rsid w:val="009E1B5B"/>
    <w:rsid w:val="00A002B9"/>
    <w:rsid w:val="00A4672C"/>
    <w:rsid w:val="00A50CC1"/>
    <w:rsid w:val="00A740AA"/>
    <w:rsid w:val="00A754BE"/>
    <w:rsid w:val="00A76CAA"/>
    <w:rsid w:val="00A80031"/>
    <w:rsid w:val="00A82DD4"/>
    <w:rsid w:val="00A85E43"/>
    <w:rsid w:val="00AB2A06"/>
    <w:rsid w:val="00AB5DCC"/>
    <w:rsid w:val="00AC5DD1"/>
    <w:rsid w:val="00AD6058"/>
    <w:rsid w:val="00AD7ADE"/>
    <w:rsid w:val="00AE3802"/>
    <w:rsid w:val="00AE3E6D"/>
    <w:rsid w:val="00B122B9"/>
    <w:rsid w:val="00B16A71"/>
    <w:rsid w:val="00B17E0A"/>
    <w:rsid w:val="00B26C35"/>
    <w:rsid w:val="00B304F6"/>
    <w:rsid w:val="00B440A1"/>
    <w:rsid w:val="00B6110C"/>
    <w:rsid w:val="00B760C3"/>
    <w:rsid w:val="00B86D4C"/>
    <w:rsid w:val="00B96EF0"/>
    <w:rsid w:val="00BC2AF6"/>
    <w:rsid w:val="00BC58CB"/>
    <w:rsid w:val="00BC77DD"/>
    <w:rsid w:val="00BF0651"/>
    <w:rsid w:val="00BF6E33"/>
    <w:rsid w:val="00C10D70"/>
    <w:rsid w:val="00C1418A"/>
    <w:rsid w:val="00C2065F"/>
    <w:rsid w:val="00C22225"/>
    <w:rsid w:val="00C25137"/>
    <w:rsid w:val="00C25799"/>
    <w:rsid w:val="00C331ED"/>
    <w:rsid w:val="00C50935"/>
    <w:rsid w:val="00C530A5"/>
    <w:rsid w:val="00C66A1A"/>
    <w:rsid w:val="00C70D45"/>
    <w:rsid w:val="00C71FCC"/>
    <w:rsid w:val="00C854D7"/>
    <w:rsid w:val="00CA0350"/>
    <w:rsid w:val="00CB4FE4"/>
    <w:rsid w:val="00CF11DC"/>
    <w:rsid w:val="00CF550B"/>
    <w:rsid w:val="00D0168D"/>
    <w:rsid w:val="00D17175"/>
    <w:rsid w:val="00D172C7"/>
    <w:rsid w:val="00D20988"/>
    <w:rsid w:val="00D22A56"/>
    <w:rsid w:val="00D42E8E"/>
    <w:rsid w:val="00D5590D"/>
    <w:rsid w:val="00D57226"/>
    <w:rsid w:val="00D62414"/>
    <w:rsid w:val="00D72918"/>
    <w:rsid w:val="00D7689D"/>
    <w:rsid w:val="00D91B88"/>
    <w:rsid w:val="00D94D17"/>
    <w:rsid w:val="00DC00D0"/>
    <w:rsid w:val="00DD3328"/>
    <w:rsid w:val="00DD5D3A"/>
    <w:rsid w:val="00DF4B09"/>
    <w:rsid w:val="00E0775C"/>
    <w:rsid w:val="00E238E8"/>
    <w:rsid w:val="00E275C3"/>
    <w:rsid w:val="00E476CE"/>
    <w:rsid w:val="00E54414"/>
    <w:rsid w:val="00E71ECB"/>
    <w:rsid w:val="00E73B9D"/>
    <w:rsid w:val="00E73F45"/>
    <w:rsid w:val="00E86366"/>
    <w:rsid w:val="00EB5677"/>
    <w:rsid w:val="00EB6140"/>
    <w:rsid w:val="00EB7E62"/>
    <w:rsid w:val="00ED78E6"/>
    <w:rsid w:val="00ED7DF0"/>
    <w:rsid w:val="00EE34AC"/>
    <w:rsid w:val="00EF12B3"/>
    <w:rsid w:val="00EF5190"/>
    <w:rsid w:val="00F020F0"/>
    <w:rsid w:val="00F07B75"/>
    <w:rsid w:val="00F108F8"/>
    <w:rsid w:val="00F139EA"/>
    <w:rsid w:val="00F17BB1"/>
    <w:rsid w:val="00F213AC"/>
    <w:rsid w:val="00F215EF"/>
    <w:rsid w:val="00F31EDE"/>
    <w:rsid w:val="00F32A03"/>
    <w:rsid w:val="00F412FF"/>
    <w:rsid w:val="00F43DC7"/>
    <w:rsid w:val="00F509F5"/>
    <w:rsid w:val="00F61433"/>
    <w:rsid w:val="00F93E46"/>
    <w:rsid w:val="00FA79C2"/>
    <w:rsid w:val="00FB5956"/>
    <w:rsid w:val="00FC7D20"/>
    <w:rsid w:val="00FD00DA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E7E50-0207-49AD-ADFD-F3E59734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52165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52165C"/>
    <w:rPr>
      <w:sz w:val="20"/>
      <w:szCs w:val="20"/>
      <w:lang w:val="en-US"/>
    </w:rPr>
  </w:style>
  <w:style w:type="table" w:styleId="a4">
    <w:name w:val="Table Grid"/>
    <w:basedOn w:val="a1"/>
    <w:uiPriority w:val="59"/>
    <w:rsid w:val="005216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unhideWhenUsed/>
    <w:rsid w:val="0052165C"/>
    <w:rPr>
      <w:vertAlign w:val="superscript"/>
    </w:rPr>
  </w:style>
  <w:style w:type="paragraph" w:styleId="a6">
    <w:name w:val="List Paragraph"/>
    <w:basedOn w:val="a"/>
    <w:uiPriority w:val="34"/>
    <w:qFormat/>
    <w:rsid w:val="00BC2AF6"/>
    <w:pPr>
      <w:ind w:left="720"/>
      <w:contextualSpacing/>
    </w:pPr>
  </w:style>
  <w:style w:type="character" w:styleId="-">
    <w:name w:val="Hyperlink"/>
    <w:uiPriority w:val="99"/>
    <w:unhideWhenUsed/>
    <w:rsid w:val="0073744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25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95366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95366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field-content">
    <w:name w:val="field-content"/>
    <w:basedOn w:val="a0"/>
    <w:rsid w:val="000C5FBF"/>
  </w:style>
  <w:style w:type="paragraph" w:customStyle="1" w:styleId="Default">
    <w:name w:val="Default"/>
    <w:rsid w:val="00B86D4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8">
    <w:name w:val="No Spacing"/>
    <w:uiPriority w:val="1"/>
    <w:qFormat/>
    <w:rsid w:val="00B86D4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8803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9796-557E-4887-9FE7-6738E103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1818</Characters>
  <Application>Microsoft Office Word</Application>
  <DocSecurity>4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Vayenas</dc:creator>
  <cp:keywords/>
  <dc:description/>
  <cp:lastModifiedBy>antonopoulounia@gmail.com</cp:lastModifiedBy>
  <cp:revision>2</cp:revision>
  <cp:lastPrinted>2019-06-24T08:24:00Z</cp:lastPrinted>
  <dcterms:created xsi:type="dcterms:W3CDTF">2019-06-24T11:13:00Z</dcterms:created>
  <dcterms:modified xsi:type="dcterms:W3CDTF">2019-06-24T11:13:00Z</dcterms:modified>
</cp:coreProperties>
</file>