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F87031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72F4020A" w14:textId="35175B52" w:rsidR="00FF2043" w:rsidRPr="00655DB1" w:rsidRDefault="00E34B4C" w:rsidP="000700DC">
      <w:pPr>
        <w:tabs>
          <w:tab w:val="left" w:pos="-3402"/>
          <w:tab w:val="left" w:pos="-3261"/>
          <w:tab w:val="left" w:pos="4963"/>
          <w:tab w:val="left" w:pos="6804"/>
        </w:tabs>
        <w:spacing w:before="120" w:after="1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7</w:t>
      </w:r>
      <w:r w:rsidR="00881AFD">
        <w:rPr>
          <w:rFonts w:ascii="Times New Roman" w:hAnsi="Times New Roman"/>
          <w:b/>
          <w:color w:val="002060"/>
          <w:sz w:val="28"/>
          <w:szCs w:val="28"/>
        </w:rPr>
        <w:t xml:space="preserve"> Μαρτίου 2024</w:t>
      </w:r>
    </w:p>
    <w:p w14:paraId="15668AD4" w14:textId="58BED566" w:rsidR="002A6E82" w:rsidRPr="000700DC" w:rsidRDefault="00655DB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Αίθουσα  Σεμιναρίων</w:t>
      </w:r>
      <w:r w:rsidR="000700DC" w:rsidRPr="000700DC">
        <w:rPr>
          <w:rFonts w:ascii="Times New Roman" w:hAnsi="Times New Roman"/>
          <w:b/>
          <w:color w:val="002060"/>
          <w:sz w:val="28"/>
          <w:szCs w:val="28"/>
        </w:rPr>
        <w:t xml:space="preserve"> (1</w:t>
      </w:r>
      <w:r w:rsidR="000700DC" w:rsidRPr="000700DC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>ος</w:t>
      </w:r>
      <w:r w:rsidR="000700DC">
        <w:rPr>
          <w:rFonts w:ascii="Times New Roman" w:hAnsi="Times New Roman"/>
          <w:b/>
          <w:color w:val="002060"/>
          <w:sz w:val="28"/>
          <w:szCs w:val="28"/>
        </w:rPr>
        <w:t xml:space="preserve"> όροφος Κεντρικού Κτηρίου)</w:t>
      </w: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260"/>
        <w:gridCol w:w="3969"/>
        <w:gridCol w:w="2948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4DB3A591" w:rsidR="00FF2043" w:rsidRPr="00DE7CAF" w:rsidRDefault="00B843E9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Χημική Τεχνολογία και Εφαρμοσμένη Φυσικοχημεία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47146EB6" w14:textId="3CFCDA17" w:rsidR="00FF2043" w:rsidRPr="00DE7CAF" w:rsidRDefault="00E34B4C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Β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΄</w:t>
            </w:r>
            <w:r w:rsidR="00FF204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04603A1B" w:rsidR="00FF2043" w:rsidRPr="00832FDF" w:rsidRDefault="00FF2043" w:rsidP="00655DB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</w:t>
            </w:r>
            <w:r w:rsidR="00B843E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Σ. </w:t>
            </w:r>
            <w:proofErr w:type="spellStart"/>
            <w:r w:rsidR="00B843E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Μπογοσιάν</w:t>
            </w:r>
            <w:proofErr w:type="spellEnd"/>
            <w:r w:rsidR="001C21E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, Δ. </w:t>
            </w:r>
            <w:proofErr w:type="spellStart"/>
            <w:r w:rsidR="001C21E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Κονταρίδης</w:t>
            </w:r>
            <w:proofErr w:type="spellEnd"/>
            <w:r w:rsidR="00B843E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="00B843E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="00B843E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 μέλος Α. Κατσαούνης</w:t>
            </w:r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976"/>
              <w:gridCol w:w="3403"/>
              <w:gridCol w:w="3827"/>
              <w:gridCol w:w="2838"/>
            </w:tblGrid>
            <w:tr w:rsidR="00F655DB" w:rsidRPr="00DE7CAF" w14:paraId="7BEBCEE3" w14:textId="77777777" w:rsidTr="000700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9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976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403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3827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838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proofErr w:type="spellStart"/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070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14:paraId="2494EA80" w14:textId="42AEE309" w:rsidR="00095302" w:rsidRPr="0010762A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0762A">
              <w:rPr>
                <w:rFonts w:asciiTheme="minorHAnsi" w:hAnsiTheme="minorHAnsi" w:cstheme="minorHAnsi"/>
              </w:rPr>
              <w:t>9</w:t>
            </w:r>
            <w:r w:rsidR="00095302" w:rsidRPr="0010762A">
              <w:rPr>
                <w:rFonts w:asciiTheme="minorHAnsi" w:hAnsiTheme="minorHAnsi" w:cstheme="minorHAnsi"/>
              </w:rPr>
              <w:t>:00-</w:t>
            </w:r>
            <w:r w:rsidRPr="0010762A">
              <w:rPr>
                <w:rFonts w:asciiTheme="minorHAnsi" w:hAnsiTheme="minorHAnsi" w:cstheme="minorHAnsi"/>
              </w:rPr>
              <w:t>9</w:t>
            </w:r>
            <w:r w:rsidR="00095302" w:rsidRPr="0010762A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260" w:type="dxa"/>
          </w:tcPr>
          <w:p w14:paraId="7FF4FD4C" w14:textId="78ACCB6E" w:rsidR="00095302" w:rsidRPr="0010762A" w:rsidRDefault="00E34B4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  <w:color w:val="1F4E79" w:themeColor="accent1" w:themeShade="80"/>
              </w:rPr>
              <w:t>Μαρία Πανταζή</w:t>
            </w:r>
          </w:p>
        </w:tc>
        <w:tc>
          <w:tcPr>
            <w:tcW w:w="3969" w:type="dxa"/>
          </w:tcPr>
          <w:p w14:paraId="74A653C7" w14:textId="3DB9D961" w:rsidR="00095302" w:rsidRPr="0010762A" w:rsidRDefault="00E34B4C" w:rsidP="00E34B4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</w:rPr>
              <w:t>Παραγωγή αερίου σύνθεσης από βιοαέριο σε καταλύτες ευγενών μετάλλων</w:t>
            </w:r>
          </w:p>
        </w:tc>
        <w:tc>
          <w:tcPr>
            <w:tcW w:w="2948" w:type="dxa"/>
          </w:tcPr>
          <w:p w14:paraId="2BE8ED35" w14:textId="0A567C9B" w:rsidR="00095302" w:rsidRPr="0010762A" w:rsidRDefault="00E34B4C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  <w:color w:val="1F4E79" w:themeColor="accent1" w:themeShade="80"/>
              </w:rPr>
              <w:t>Δημήτρης Κονταρίδης</w:t>
            </w:r>
          </w:p>
        </w:tc>
      </w:tr>
      <w:tr w:rsidR="00390707" w:rsidRPr="00C602BB" w14:paraId="5494CE97" w14:textId="77777777" w:rsidTr="0007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1DB55BB8" w14:textId="6B5EFBAB" w:rsidR="00095302" w:rsidRPr="0010762A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0762A">
              <w:rPr>
                <w:rFonts w:asciiTheme="minorHAnsi" w:hAnsiTheme="minorHAnsi" w:cstheme="minorHAnsi"/>
              </w:rPr>
              <w:t>9:40-10:20</w:t>
            </w:r>
          </w:p>
        </w:tc>
        <w:tc>
          <w:tcPr>
            <w:tcW w:w="3260" w:type="dxa"/>
          </w:tcPr>
          <w:p w14:paraId="518C7011" w14:textId="48BD20C8" w:rsidR="00095302" w:rsidRPr="0010762A" w:rsidRDefault="00E34B4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</w:rPr>
              <w:t xml:space="preserve">Δέσποινα </w:t>
            </w:r>
            <w:proofErr w:type="spellStart"/>
            <w:r w:rsidRPr="0010762A">
              <w:rPr>
                <w:rFonts w:asciiTheme="minorHAnsi" w:hAnsiTheme="minorHAnsi" w:cstheme="minorHAnsi"/>
                <w:b/>
              </w:rPr>
              <w:t>Μπογοσιάν</w:t>
            </w:r>
            <w:proofErr w:type="spellEnd"/>
          </w:p>
        </w:tc>
        <w:tc>
          <w:tcPr>
            <w:tcW w:w="3969" w:type="dxa"/>
          </w:tcPr>
          <w:p w14:paraId="13B42E4B" w14:textId="2C9BF5E2" w:rsidR="00095302" w:rsidRPr="0010762A" w:rsidRDefault="00E34B4C" w:rsidP="00E34B4C">
            <w:pPr>
              <w:tabs>
                <w:tab w:val="left" w:pos="-3402"/>
                <w:tab w:val="left" w:pos="-3261"/>
                <w:tab w:val="left" w:pos="10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</w:rPr>
              <w:t xml:space="preserve">Ξηρή αναμόρφωση του μεθανίου προς αέριο σύνθεσης σε </w:t>
            </w:r>
            <w:proofErr w:type="spellStart"/>
            <w:r w:rsidRPr="0010762A">
              <w:rPr>
                <w:rFonts w:asciiTheme="minorHAnsi" w:hAnsiTheme="minorHAnsi" w:cstheme="minorHAnsi"/>
              </w:rPr>
              <w:t>περοβσκιτικού</w:t>
            </w:r>
            <w:proofErr w:type="spellEnd"/>
            <w:r w:rsidRPr="0010762A">
              <w:rPr>
                <w:rFonts w:asciiTheme="minorHAnsi" w:hAnsiTheme="minorHAnsi" w:cstheme="minorHAnsi"/>
              </w:rPr>
              <w:t xml:space="preserve"> τύπου οξείδια </w:t>
            </w:r>
            <w:r w:rsidRPr="0010762A">
              <w:rPr>
                <w:rFonts w:asciiTheme="minorHAnsi" w:hAnsiTheme="minorHAnsi" w:cstheme="minorHAnsi"/>
                <w:lang w:val="en-US"/>
              </w:rPr>
              <w:t>La</w:t>
            </w:r>
            <w:r w:rsidRPr="0010762A">
              <w:rPr>
                <w:rFonts w:asciiTheme="minorHAnsi" w:hAnsiTheme="minorHAnsi" w:cstheme="minorHAnsi"/>
                <w:vertAlign w:val="subscript"/>
              </w:rPr>
              <w:t>0,8</w:t>
            </w:r>
            <w:r w:rsidRPr="0010762A">
              <w:rPr>
                <w:rFonts w:asciiTheme="minorHAnsi" w:hAnsiTheme="minorHAnsi" w:cstheme="minorHAnsi"/>
                <w:lang w:val="en-US"/>
              </w:rPr>
              <w:t>Sr</w:t>
            </w:r>
            <w:r w:rsidRPr="0010762A">
              <w:rPr>
                <w:rFonts w:asciiTheme="minorHAnsi" w:hAnsiTheme="minorHAnsi" w:cstheme="minorHAnsi"/>
                <w:vertAlign w:val="subscript"/>
              </w:rPr>
              <w:t>0.2</w:t>
            </w:r>
            <w:r w:rsidRPr="0010762A">
              <w:rPr>
                <w:rFonts w:asciiTheme="minorHAnsi" w:hAnsiTheme="minorHAnsi" w:cstheme="minorHAnsi"/>
                <w:lang w:val="en-US"/>
              </w:rPr>
              <w:t>Ni</w:t>
            </w:r>
            <w:r w:rsidRPr="0010762A">
              <w:rPr>
                <w:rFonts w:asciiTheme="minorHAnsi" w:hAnsiTheme="minorHAnsi" w:cstheme="minorHAnsi"/>
                <w:vertAlign w:val="subscript"/>
              </w:rPr>
              <w:t>0.5</w:t>
            </w:r>
            <w:r w:rsidRPr="0010762A">
              <w:rPr>
                <w:rFonts w:asciiTheme="minorHAnsi" w:hAnsiTheme="minorHAnsi" w:cstheme="minorHAnsi"/>
                <w:lang w:val="en-US"/>
              </w:rPr>
              <w:t>M</w:t>
            </w:r>
            <w:r w:rsidRPr="0010762A">
              <w:rPr>
                <w:rFonts w:asciiTheme="minorHAnsi" w:hAnsiTheme="minorHAnsi" w:cstheme="minorHAnsi"/>
                <w:vertAlign w:val="subscript"/>
              </w:rPr>
              <w:t>0.5</w:t>
            </w:r>
            <w:r w:rsidRPr="0010762A">
              <w:rPr>
                <w:rFonts w:asciiTheme="minorHAnsi" w:hAnsiTheme="minorHAnsi" w:cstheme="minorHAnsi"/>
                <w:lang w:val="en-US"/>
              </w:rPr>
              <w:t>O</w:t>
            </w:r>
            <w:r w:rsidRPr="0010762A">
              <w:rPr>
                <w:rFonts w:asciiTheme="minorHAnsi" w:hAnsiTheme="minorHAnsi" w:cstheme="minorHAnsi"/>
                <w:vertAlign w:val="subscript"/>
              </w:rPr>
              <w:t>3</w:t>
            </w:r>
            <w:r w:rsidRPr="0010762A">
              <w:rPr>
                <w:rFonts w:asciiTheme="minorHAnsi" w:hAnsiTheme="minorHAnsi" w:cstheme="minorHAnsi"/>
              </w:rPr>
              <w:t>(</w:t>
            </w:r>
            <w:r w:rsidRPr="0010762A">
              <w:rPr>
                <w:rFonts w:asciiTheme="minorHAnsi" w:hAnsiTheme="minorHAnsi" w:cstheme="minorHAnsi"/>
                <w:lang w:val="en-US"/>
              </w:rPr>
              <w:t>M</w:t>
            </w:r>
            <w:r w:rsidRPr="0010762A">
              <w:rPr>
                <w:rFonts w:asciiTheme="minorHAnsi" w:hAnsiTheme="minorHAnsi" w:cstheme="minorHAnsi"/>
              </w:rPr>
              <w:t>:</w:t>
            </w:r>
            <w:r w:rsidRPr="0010762A">
              <w:rPr>
                <w:rFonts w:asciiTheme="minorHAnsi" w:hAnsiTheme="minorHAnsi" w:cstheme="minorHAnsi"/>
                <w:lang w:val="en-US"/>
              </w:rPr>
              <w:t>Al</w:t>
            </w:r>
            <w:r w:rsidRPr="0010762A">
              <w:rPr>
                <w:rFonts w:asciiTheme="minorHAnsi" w:hAnsiTheme="minorHAnsi" w:cstheme="minorHAnsi"/>
              </w:rPr>
              <w:t xml:space="preserve">, </w:t>
            </w:r>
            <w:r w:rsidRPr="0010762A">
              <w:rPr>
                <w:rFonts w:asciiTheme="minorHAnsi" w:hAnsiTheme="minorHAnsi" w:cstheme="minorHAnsi"/>
                <w:lang w:val="en-US"/>
              </w:rPr>
              <w:t>Mn</w:t>
            </w:r>
            <w:r w:rsidRPr="0010762A">
              <w:rPr>
                <w:rFonts w:asciiTheme="minorHAnsi" w:hAnsiTheme="minorHAnsi" w:cstheme="minorHAnsi"/>
              </w:rPr>
              <w:t xml:space="preserve">, </w:t>
            </w:r>
            <w:r w:rsidRPr="0010762A">
              <w:rPr>
                <w:rFonts w:asciiTheme="minorHAnsi" w:hAnsiTheme="minorHAnsi" w:cstheme="minorHAnsi"/>
                <w:lang w:val="en-US"/>
              </w:rPr>
              <w:t>Fe</w:t>
            </w:r>
            <w:r w:rsidRPr="0010762A">
              <w:rPr>
                <w:rFonts w:asciiTheme="minorHAnsi" w:hAnsiTheme="minorHAnsi" w:cstheme="minorHAnsi"/>
              </w:rPr>
              <w:t>,</w:t>
            </w:r>
            <w:r w:rsidRPr="0010762A">
              <w:rPr>
                <w:rFonts w:asciiTheme="minorHAnsi" w:hAnsiTheme="minorHAnsi" w:cstheme="minorHAnsi"/>
                <w:lang w:val="en-US"/>
              </w:rPr>
              <w:t>CU</w:t>
            </w:r>
            <w:r w:rsidRPr="0010762A">
              <w:rPr>
                <w:rFonts w:asciiTheme="minorHAnsi" w:hAnsiTheme="minorHAnsi" w:cstheme="minorHAnsi"/>
              </w:rPr>
              <w:t>,</w:t>
            </w:r>
            <w:r w:rsidRPr="0010762A">
              <w:rPr>
                <w:rFonts w:asciiTheme="minorHAnsi" w:hAnsiTheme="minorHAnsi" w:cstheme="minorHAnsi"/>
                <w:lang w:val="en-US"/>
              </w:rPr>
              <w:t>Zn</w:t>
            </w:r>
            <w:r w:rsidRPr="0010762A">
              <w:rPr>
                <w:rFonts w:asciiTheme="minorHAnsi" w:hAnsiTheme="minorHAnsi" w:cstheme="minorHAnsi"/>
              </w:rPr>
              <w:t>,</w:t>
            </w:r>
            <w:r w:rsidRPr="0010762A">
              <w:rPr>
                <w:rFonts w:asciiTheme="minorHAnsi" w:hAnsiTheme="minorHAnsi" w:cstheme="minorHAnsi"/>
                <w:lang w:val="en-US"/>
              </w:rPr>
              <w:t>Ga</w:t>
            </w:r>
            <w:r w:rsidRPr="0010762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48" w:type="dxa"/>
          </w:tcPr>
          <w:p w14:paraId="0260BF3A" w14:textId="4FB55828" w:rsidR="00095302" w:rsidRPr="0010762A" w:rsidRDefault="00E34B4C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  <w:color w:val="1F4E79" w:themeColor="accent1" w:themeShade="80"/>
              </w:rPr>
              <w:t>Δημήτρης Κονταρίδης</w:t>
            </w:r>
          </w:p>
        </w:tc>
      </w:tr>
      <w:tr w:rsidR="00390707" w:rsidRPr="00C602BB" w14:paraId="7B28D943" w14:textId="77777777" w:rsidTr="00070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96E6CE" w14:textId="6923E10A" w:rsid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36213AC3" w14:textId="46BA4FFB" w:rsidR="00095302" w:rsidRPr="0010762A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0762A">
              <w:rPr>
                <w:rFonts w:asciiTheme="minorHAnsi" w:hAnsiTheme="minorHAnsi" w:cstheme="minorHAnsi"/>
              </w:rPr>
              <w:t>1</w:t>
            </w:r>
            <w:r w:rsidR="00BA29CA" w:rsidRPr="0010762A">
              <w:rPr>
                <w:rFonts w:asciiTheme="minorHAnsi" w:hAnsiTheme="minorHAnsi" w:cstheme="minorHAnsi"/>
              </w:rPr>
              <w:t>0</w:t>
            </w:r>
            <w:r w:rsidRPr="0010762A">
              <w:rPr>
                <w:rFonts w:asciiTheme="minorHAnsi" w:hAnsiTheme="minorHAnsi" w:cstheme="minorHAnsi"/>
              </w:rPr>
              <w:t>:20-1</w:t>
            </w:r>
            <w:r w:rsidR="00BA29CA" w:rsidRPr="0010762A">
              <w:rPr>
                <w:rFonts w:asciiTheme="minorHAnsi" w:hAnsiTheme="minorHAnsi" w:cstheme="minorHAnsi"/>
              </w:rPr>
              <w:t>1</w:t>
            </w:r>
            <w:r w:rsidRPr="0010762A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260" w:type="dxa"/>
          </w:tcPr>
          <w:p w14:paraId="33D82115" w14:textId="66EF38DC" w:rsidR="00095302" w:rsidRPr="0010762A" w:rsidRDefault="00E34B4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</w:rPr>
              <w:t>Σοφία Νικολοπούλου</w:t>
            </w:r>
          </w:p>
        </w:tc>
        <w:tc>
          <w:tcPr>
            <w:tcW w:w="3969" w:type="dxa"/>
          </w:tcPr>
          <w:p w14:paraId="0579FF18" w14:textId="29486E8C" w:rsidR="00095302" w:rsidRPr="0010762A" w:rsidRDefault="00E34B4C" w:rsidP="00E34B4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</w:rPr>
              <w:t xml:space="preserve">Ανάπτυξη </w:t>
            </w:r>
            <w:proofErr w:type="spellStart"/>
            <w:r w:rsidRPr="0010762A">
              <w:rPr>
                <w:rFonts w:asciiTheme="minorHAnsi" w:hAnsiTheme="minorHAnsi" w:cstheme="minorHAnsi"/>
              </w:rPr>
              <w:t>προσροφητικών</w:t>
            </w:r>
            <w:proofErr w:type="spellEnd"/>
            <w:r w:rsidRPr="0010762A">
              <w:rPr>
                <w:rFonts w:asciiTheme="minorHAnsi" w:hAnsiTheme="minorHAnsi" w:cstheme="minorHAnsi"/>
              </w:rPr>
              <w:t xml:space="preserve"> υλικών για την απομάκρυνση του </w:t>
            </w:r>
            <w:r w:rsidRPr="0010762A">
              <w:rPr>
                <w:rFonts w:asciiTheme="minorHAnsi" w:hAnsiTheme="minorHAnsi" w:cstheme="minorHAnsi"/>
                <w:lang w:val="en-US"/>
              </w:rPr>
              <w:t>CO</w:t>
            </w:r>
            <w:r w:rsidRPr="0010762A">
              <w:rPr>
                <w:rFonts w:asciiTheme="minorHAnsi" w:hAnsiTheme="minorHAnsi" w:cstheme="minorHAnsi"/>
                <w:vertAlign w:val="subscript"/>
              </w:rPr>
              <w:t>2</w:t>
            </w:r>
            <w:r w:rsidRPr="0010762A">
              <w:rPr>
                <w:rFonts w:asciiTheme="minorHAnsi" w:hAnsiTheme="minorHAnsi" w:cstheme="minorHAnsi"/>
              </w:rPr>
              <w:t xml:space="preserve"> από αέριο ρεύμα πλούσιο σε υδρογόνο</w:t>
            </w:r>
          </w:p>
        </w:tc>
        <w:tc>
          <w:tcPr>
            <w:tcW w:w="2948" w:type="dxa"/>
          </w:tcPr>
          <w:p w14:paraId="343BF4BD" w14:textId="28312BA1" w:rsidR="00095302" w:rsidRPr="0010762A" w:rsidRDefault="00E34B4C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  <w:color w:val="1F4E79" w:themeColor="accent1" w:themeShade="80"/>
              </w:rPr>
              <w:t>Δημήτρης Κονταρίδης</w:t>
            </w:r>
          </w:p>
        </w:tc>
      </w:tr>
      <w:tr w:rsidR="00390707" w:rsidRPr="00C602BB" w14:paraId="35040AA2" w14:textId="77777777" w:rsidTr="0007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3911A1" w14:textId="418B601C" w:rsidR="006D4492" w:rsidRDefault="001C21E0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14:paraId="1D664168" w14:textId="4940D4BD" w:rsidR="006D4492" w:rsidRPr="0010762A" w:rsidRDefault="001C21E0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</w:rPr>
              <w:t>11:00-11:40</w:t>
            </w:r>
          </w:p>
        </w:tc>
        <w:tc>
          <w:tcPr>
            <w:tcW w:w="3260" w:type="dxa"/>
          </w:tcPr>
          <w:p w14:paraId="2A1A87E3" w14:textId="6740F1DC" w:rsidR="001C21E0" w:rsidRPr="0010762A" w:rsidRDefault="001C21E0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</w:rPr>
              <w:t xml:space="preserve">Βασιλική </w:t>
            </w:r>
            <w:proofErr w:type="spellStart"/>
            <w:r w:rsidRPr="0010762A">
              <w:rPr>
                <w:rFonts w:asciiTheme="minorHAnsi" w:hAnsiTheme="minorHAnsi" w:cstheme="minorHAnsi"/>
                <w:b/>
              </w:rPr>
              <w:t>Πρεμέτη</w:t>
            </w:r>
            <w:proofErr w:type="spellEnd"/>
          </w:p>
          <w:p w14:paraId="488A60F2" w14:textId="77777777" w:rsidR="001C21E0" w:rsidRPr="0010762A" w:rsidRDefault="001C21E0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14:paraId="76E7E641" w14:textId="77777777" w:rsidR="001C21E0" w:rsidRPr="0010762A" w:rsidRDefault="001C21E0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969" w:type="dxa"/>
          </w:tcPr>
          <w:p w14:paraId="397943A6" w14:textId="49B0F168" w:rsidR="006D4492" w:rsidRPr="0010762A" w:rsidRDefault="001C21E0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</w:rPr>
              <w:t xml:space="preserve">Μελέτη της </w:t>
            </w:r>
            <w:proofErr w:type="spellStart"/>
            <w:r w:rsidRPr="0010762A">
              <w:rPr>
                <w:rFonts w:asciiTheme="minorHAnsi" w:hAnsiTheme="minorHAnsi" w:cstheme="minorHAnsi"/>
              </w:rPr>
              <w:t>ηλεκτροεναπόθεσης</w:t>
            </w:r>
            <w:proofErr w:type="spellEnd"/>
            <w:r w:rsidRPr="0010762A">
              <w:rPr>
                <w:rFonts w:asciiTheme="minorHAnsi" w:hAnsiTheme="minorHAnsi" w:cstheme="minorHAnsi"/>
              </w:rPr>
              <w:t xml:space="preserve"> ψευδαργύρου σε διάφορα μεταλλικά υποστρώματα και της κατασκευής μπαταριών ψευδαργύρου-αέρα</w:t>
            </w:r>
          </w:p>
        </w:tc>
        <w:tc>
          <w:tcPr>
            <w:tcW w:w="2948" w:type="dxa"/>
          </w:tcPr>
          <w:p w14:paraId="7C2510D7" w14:textId="27211369" w:rsidR="006D4492" w:rsidRPr="0010762A" w:rsidRDefault="001C21E0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</w:rPr>
              <w:t>Παναγιώτης Λιανός</w:t>
            </w:r>
          </w:p>
        </w:tc>
      </w:tr>
      <w:tr w:rsidR="00390707" w:rsidRPr="000A5A4C" w14:paraId="375779DE" w14:textId="77777777" w:rsidTr="000700DC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C64B60" w14:textId="18296DF7" w:rsidR="00095302" w:rsidRPr="00DE7CAF" w:rsidRDefault="001C21E0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3" w:type="dxa"/>
          </w:tcPr>
          <w:p w14:paraId="31468E86" w14:textId="028D3559" w:rsidR="00095302" w:rsidRPr="0010762A" w:rsidRDefault="00BA29CA" w:rsidP="0092482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0762A">
              <w:rPr>
                <w:rFonts w:asciiTheme="minorHAnsi" w:hAnsiTheme="minorHAnsi" w:cstheme="minorHAnsi"/>
              </w:rPr>
              <w:t>1</w:t>
            </w:r>
            <w:r w:rsidR="001C21E0" w:rsidRPr="0010762A">
              <w:rPr>
                <w:rFonts w:asciiTheme="minorHAnsi" w:hAnsiTheme="minorHAnsi" w:cstheme="minorHAnsi"/>
              </w:rPr>
              <w:t>2</w:t>
            </w:r>
            <w:r w:rsidRPr="0010762A">
              <w:rPr>
                <w:rFonts w:asciiTheme="minorHAnsi" w:hAnsiTheme="minorHAnsi" w:cstheme="minorHAnsi"/>
              </w:rPr>
              <w:t>:00-1</w:t>
            </w:r>
            <w:r w:rsidR="001C21E0" w:rsidRPr="0010762A">
              <w:rPr>
                <w:rFonts w:asciiTheme="minorHAnsi" w:hAnsiTheme="minorHAnsi" w:cstheme="minorHAnsi"/>
              </w:rPr>
              <w:t>2</w:t>
            </w:r>
            <w:r w:rsidRPr="0010762A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260" w:type="dxa"/>
          </w:tcPr>
          <w:p w14:paraId="7AD66CD7" w14:textId="0135DF23" w:rsidR="00095302" w:rsidRPr="0010762A" w:rsidRDefault="00BD21A0" w:rsidP="00BD21A0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</w:rPr>
              <w:t xml:space="preserve">Θεόδωρος Στεφάνου </w:t>
            </w:r>
          </w:p>
        </w:tc>
        <w:tc>
          <w:tcPr>
            <w:tcW w:w="3969" w:type="dxa"/>
          </w:tcPr>
          <w:p w14:paraId="0F1A5CDC" w14:textId="00E36F38" w:rsidR="00095302" w:rsidRPr="0010762A" w:rsidRDefault="00BD21A0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</w:rPr>
              <w:t xml:space="preserve">Μελέτη κόστους παράγωγης </w:t>
            </w:r>
            <w:r w:rsidRPr="0010762A">
              <w:rPr>
                <w:rFonts w:asciiTheme="minorHAnsi" w:hAnsiTheme="minorHAnsi" w:cstheme="minorHAnsi"/>
                <w:lang w:val="en-US"/>
              </w:rPr>
              <w:t>SAF</w:t>
            </w:r>
            <w:r w:rsidRPr="0010762A">
              <w:rPr>
                <w:rFonts w:asciiTheme="minorHAnsi" w:hAnsiTheme="minorHAnsi" w:cstheme="minorHAnsi"/>
              </w:rPr>
              <w:t xml:space="preserve"> μέσω υδρογόνωσης διοξειδίου του άνθρακα</w:t>
            </w:r>
          </w:p>
        </w:tc>
        <w:tc>
          <w:tcPr>
            <w:tcW w:w="2948" w:type="dxa"/>
          </w:tcPr>
          <w:p w14:paraId="01691501" w14:textId="3FBDFE91" w:rsidR="00095302" w:rsidRPr="0010762A" w:rsidRDefault="00BD21A0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</w:rPr>
              <w:t xml:space="preserve">Αλέξανδρος Κατσαούνης </w:t>
            </w:r>
          </w:p>
        </w:tc>
      </w:tr>
      <w:tr w:rsidR="00390707" w:rsidRPr="000A5A4C" w14:paraId="02F58C91" w14:textId="77777777" w:rsidTr="0007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EAFD76" w14:textId="402AFD75" w:rsidR="00095302" w:rsidRPr="00DE7CAF" w:rsidRDefault="001C21E0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14:paraId="1F0A6592" w14:textId="19248ABC" w:rsidR="00095302" w:rsidRPr="0010762A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0762A">
              <w:rPr>
                <w:rFonts w:asciiTheme="minorHAnsi" w:hAnsiTheme="minorHAnsi" w:cstheme="minorHAnsi"/>
              </w:rPr>
              <w:t>1</w:t>
            </w:r>
            <w:r w:rsidR="001C21E0" w:rsidRPr="0010762A">
              <w:rPr>
                <w:rFonts w:asciiTheme="minorHAnsi" w:hAnsiTheme="minorHAnsi" w:cstheme="minorHAnsi"/>
              </w:rPr>
              <w:t>2</w:t>
            </w:r>
            <w:r w:rsidRPr="0010762A">
              <w:rPr>
                <w:rFonts w:asciiTheme="minorHAnsi" w:hAnsiTheme="minorHAnsi" w:cstheme="minorHAnsi"/>
              </w:rPr>
              <w:t>:40-1</w:t>
            </w:r>
            <w:r w:rsidR="001C21E0" w:rsidRPr="0010762A">
              <w:rPr>
                <w:rFonts w:asciiTheme="minorHAnsi" w:hAnsiTheme="minorHAnsi" w:cstheme="minorHAnsi"/>
              </w:rPr>
              <w:t>3</w:t>
            </w:r>
            <w:r w:rsidRPr="0010762A">
              <w:rPr>
                <w:rFonts w:asciiTheme="minorHAnsi" w:hAnsiTheme="minorHAnsi" w:cstheme="minorHAnsi"/>
              </w:rPr>
              <w:t>:20</w:t>
            </w:r>
          </w:p>
        </w:tc>
        <w:tc>
          <w:tcPr>
            <w:tcW w:w="3260" w:type="dxa"/>
          </w:tcPr>
          <w:p w14:paraId="6CE75360" w14:textId="25E78753" w:rsidR="00095302" w:rsidRPr="0010762A" w:rsidRDefault="001C21E0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</w:rPr>
              <w:t xml:space="preserve">Κωνσταντίνος </w:t>
            </w:r>
            <w:proofErr w:type="spellStart"/>
            <w:r w:rsidRPr="0010762A">
              <w:rPr>
                <w:rFonts w:asciiTheme="minorHAnsi" w:hAnsiTheme="minorHAnsi" w:cstheme="minorHAnsi"/>
                <w:b/>
              </w:rPr>
              <w:t>Μαλλόπουλος</w:t>
            </w:r>
            <w:proofErr w:type="spellEnd"/>
            <w:r w:rsidRPr="001076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969" w:type="dxa"/>
          </w:tcPr>
          <w:p w14:paraId="017672B4" w14:textId="494157A4" w:rsidR="00095302" w:rsidRPr="0010762A" w:rsidRDefault="001C21E0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</w:rPr>
              <w:t xml:space="preserve">Ανάπτυξη </w:t>
            </w:r>
            <w:proofErr w:type="spellStart"/>
            <w:r w:rsidRPr="0010762A">
              <w:rPr>
                <w:rFonts w:asciiTheme="minorHAnsi" w:hAnsiTheme="minorHAnsi" w:cstheme="minorHAnsi"/>
              </w:rPr>
              <w:t>ηλεκτροκαταλυτών</w:t>
            </w:r>
            <w:proofErr w:type="spellEnd"/>
            <w:r w:rsidRPr="0010762A">
              <w:rPr>
                <w:rFonts w:asciiTheme="minorHAnsi" w:hAnsiTheme="minorHAnsi" w:cstheme="minorHAnsi"/>
              </w:rPr>
              <w:t xml:space="preserve"> μικτών οξειδίων για στοιχεία καυσίμου και ηλεκτρολυτικά στοιχεία χαμηλής θερμοκρασίας</w:t>
            </w:r>
          </w:p>
        </w:tc>
        <w:tc>
          <w:tcPr>
            <w:tcW w:w="2948" w:type="dxa"/>
          </w:tcPr>
          <w:p w14:paraId="381B1B5D" w14:textId="69F31D2F" w:rsidR="00095302" w:rsidRPr="0010762A" w:rsidRDefault="007316BC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</w:rPr>
              <w:t xml:space="preserve">Συμεών </w:t>
            </w:r>
            <w:r w:rsidR="001C21E0" w:rsidRPr="0010762A">
              <w:rPr>
                <w:rFonts w:asciiTheme="minorHAnsi" w:hAnsiTheme="minorHAnsi" w:cstheme="minorHAnsi"/>
                <w:b/>
              </w:rPr>
              <w:t>Μπεμπέλης</w:t>
            </w:r>
          </w:p>
        </w:tc>
      </w:tr>
      <w:tr w:rsidR="00390707" w:rsidRPr="000A5A4C" w14:paraId="1E8641F1" w14:textId="77777777" w:rsidTr="00070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11E4416" w14:textId="5A1F364B" w:rsidR="00095302" w:rsidRPr="00095302" w:rsidRDefault="001C21E0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14:paraId="2126B652" w14:textId="3A9B38FA" w:rsidR="00095302" w:rsidRPr="0010762A" w:rsidRDefault="006D449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0762A">
              <w:rPr>
                <w:rFonts w:asciiTheme="minorHAnsi" w:hAnsiTheme="minorHAnsi" w:cstheme="minorHAnsi"/>
              </w:rPr>
              <w:t>1</w:t>
            </w:r>
            <w:r w:rsidR="001C21E0" w:rsidRPr="0010762A">
              <w:rPr>
                <w:rFonts w:asciiTheme="minorHAnsi" w:hAnsiTheme="minorHAnsi" w:cstheme="minorHAnsi"/>
              </w:rPr>
              <w:t>3</w:t>
            </w:r>
            <w:r w:rsidR="00BA29CA" w:rsidRPr="0010762A">
              <w:rPr>
                <w:rFonts w:asciiTheme="minorHAnsi" w:hAnsiTheme="minorHAnsi" w:cstheme="minorHAnsi"/>
              </w:rPr>
              <w:t>:20-</w:t>
            </w:r>
            <w:r w:rsidRPr="0010762A">
              <w:rPr>
                <w:rFonts w:asciiTheme="minorHAnsi" w:hAnsiTheme="minorHAnsi" w:cstheme="minorHAnsi"/>
              </w:rPr>
              <w:t>16</w:t>
            </w:r>
            <w:r w:rsidR="00BA29CA" w:rsidRPr="0010762A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260" w:type="dxa"/>
          </w:tcPr>
          <w:p w14:paraId="652D265A" w14:textId="0FECFA64" w:rsidR="00095302" w:rsidRPr="0010762A" w:rsidRDefault="001C21E0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  <w:b/>
              </w:rPr>
              <w:t xml:space="preserve">Μαρία </w:t>
            </w:r>
            <w:proofErr w:type="spellStart"/>
            <w:r w:rsidRPr="0010762A">
              <w:rPr>
                <w:rFonts w:asciiTheme="minorHAnsi" w:hAnsiTheme="minorHAnsi" w:cstheme="minorHAnsi"/>
                <w:b/>
              </w:rPr>
              <w:t>Τσουβέλη</w:t>
            </w:r>
            <w:proofErr w:type="spellEnd"/>
          </w:p>
        </w:tc>
        <w:tc>
          <w:tcPr>
            <w:tcW w:w="3969" w:type="dxa"/>
          </w:tcPr>
          <w:p w14:paraId="10253E3D" w14:textId="2EB39567" w:rsidR="00095302" w:rsidRPr="0010762A" w:rsidRDefault="001C21E0" w:rsidP="001C21E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762A">
              <w:rPr>
                <w:rFonts w:asciiTheme="minorHAnsi" w:hAnsiTheme="minorHAnsi" w:cstheme="minorHAnsi"/>
              </w:rPr>
              <w:t xml:space="preserve">Φασματοσκοπία </w:t>
            </w:r>
            <w:r w:rsidRPr="0010762A">
              <w:rPr>
                <w:rFonts w:asciiTheme="minorHAnsi" w:hAnsiTheme="minorHAnsi" w:cstheme="minorHAnsi"/>
                <w:lang w:val="en-US"/>
              </w:rPr>
              <w:t>Raman</w:t>
            </w:r>
            <w:r w:rsidRPr="0010762A">
              <w:rPr>
                <w:rFonts w:asciiTheme="minorHAnsi" w:hAnsiTheme="minorHAnsi" w:cstheme="minorHAnsi"/>
              </w:rPr>
              <w:t xml:space="preserve"> Καταλυτών </w:t>
            </w:r>
            <w:proofErr w:type="spellStart"/>
            <w:r w:rsidRPr="0010762A">
              <w:rPr>
                <w:rFonts w:asciiTheme="minorHAnsi" w:hAnsiTheme="minorHAnsi" w:cstheme="minorHAnsi"/>
                <w:lang w:val="en-US"/>
              </w:rPr>
              <w:t>VOx</w:t>
            </w:r>
            <w:proofErr w:type="spellEnd"/>
            <w:r w:rsidRPr="0010762A">
              <w:rPr>
                <w:rFonts w:asciiTheme="minorHAnsi" w:hAnsiTheme="minorHAnsi" w:cstheme="minorHAnsi"/>
              </w:rPr>
              <w:t>/</w:t>
            </w:r>
            <w:proofErr w:type="spellStart"/>
            <w:r w:rsidRPr="0010762A">
              <w:rPr>
                <w:rFonts w:asciiTheme="minorHAnsi" w:hAnsiTheme="minorHAnsi" w:cstheme="minorHAnsi"/>
                <w:lang w:val="en-US"/>
              </w:rPr>
              <w:t>TiO</w:t>
            </w:r>
            <w:proofErr w:type="spellEnd"/>
            <w:r w:rsidRPr="0010762A">
              <w:rPr>
                <w:rFonts w:asciiTheme="minorHAnsi" w:hAnsiTheme="minorHAnsi" w:cstheme="minorHAnsi"/>
                <w:vertAlign w:val="subscript"/>
              </w:rPr>
              <w:t>2</w:t>
            </w:r>
            <w:r w:rsidRPr="0010762A">
              <w:rPr>
                <w:rFonts w:asciiTheme="minorHAnsi" w:hAnsiTheme="minorHAnsi" w:cstheme="minorHAnsi"/>
                <w:lang w:val="en-US"/>
              </w:rPr>
              <w:t>CP</w:t>
            </w:r>
            <w:r w:rsidRPr="0010762A">
              <w:rPr>
                <w:rFonts w:asciiTheme="minorHAnsi" w:hAnsiTheme="minorHAnsi" w:cstheme="minorHAnsi"/>
              </w:rPr>
              <w:t>25 για την εκλεκτική καταλυτική αναγωγή του ΝΟ</w:t>
            </w:r>
            <w:r w:rsidR="007316BC" w:rsidRPr="0010762A">
              <w:rPr>
                <w:rFonts w:asciiTheme="minorHAnsi" w:hAnsiTheme="minorHAnsi" w:cstheme="minorHAnsi"/>
              </w:rPr>
              <w:t xml:space="preserve"> </w:t>
            </w:r>
            <w:r w:rsidRPr="0010762A">
              <w:rPr>
                <w:rFonts w:asciiTheme="minorHAnsi" w:hAnsiTheme="minorHAnsi" w:cstheme="minorHAnsi"/>
              </w:rPr>
              <w:t>με ΝΗ</w:t>
            </w:r>
            <w:r w:rsidRPr="0010762A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2948" w:type="dxa"/>
          </w:tcPr>
          <w:p w14:paraId="7FD16114" w14:textId="7CD1EC31" w:rsidR="00095302" w:rsidRPr="0010762A" w:rsidRDefault="00B03828" w:rsidP="001C21E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proofErr w:type="spellStart"/>
            <w:r w:rsidRPr="0010762A">
              <w:rPr>
                <w:rFonts w:asciiTheme="minorHAnsi" w:hAnsiTheme="minorHAnsi" w:cstheme="minorHAnsi"/>
                <w:b/>
              </w:rPr>
              <w:t>Σογομών</w:t>
            </w:r>
            <w:proofErr w:type="spellEnd"/>
            <w:r w:rsidRPr="0010762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C21E0" w:rsidRPr="0010762A">
              <w:rPr>
                <w:rFonts w:asciiTheme="minorHAnsi" w:hAnsiTheme="minorHAnsi" w:cstheme="minorHAnsi"/>
                <w:b/>
              </w:rPr>
              <w:t>Μπογοσιάν</w:t>
            </w:r>
            <w:proofErr w:type="spellEnd"/>
          </w:p>
        </w:tc>
      </w:tr>
    </w:tbl>
    <w:p w14:paraId="70908111" w14:textId="47A30B21" w:rsidR="00095302" w:rsidRPr="001F48A9" w:rsidRDefault="00095302" w:rsidP="00FF2043">
      <w:pPr>
        <w:rPr>
          <w:color w:val="1F4E79" w:themeColor="accent1" w:themeShade="80"/>
        </w:rPr>
      </w:pPr>
    </w:p>
    <w:p w14:paraId="54EEC74E" w14:textId="77777777" w:rsidR="00095302" w:rsidRPr="00A61D77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 w:rsidRPr="001F48A9">
        <w:rPr>
          <w:color w:val="1F4E79" w:themeColor="accent1" w:themeShade="80"/>
        </w:rPr>
        <w:br w:type="page"/>
      </w:r>
    </w:p>
    <w:p w14:paraId="287C67B3" w14:textId="77777777" w:rsidR="00FF2043" w:rsidRPr="001F48A9" w:rsidRDefault="00FF2043" w:rsidP="00FF2043">
      <w:pPr>
        <w:rPr>
          <w:color w:val="1F4E79" w:themeColor="accent1" w:themeShade="80"/>
        </w:rPr>
      </w:pPr>
    </w:p>
    <w:p w14:paraId="72B44AE1" w14:textId="77777777" w:rsidR="00FF2043" w:rsidRPr="001F48A9" w:rsidRDefault="00FF2043" w:rsidP="00FF2043"/>
    <w:p w14:paraId="0B9E8A8C" w14:textId="15589ADC" w:rsidR="00095302" w:rsidRDefault="00095302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095302" w:rsidSect="00095C5E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17236"/>
    <w:rsid w:val="00027C1F"/>
    <w:rsid w:val="00040935"/>
    <w:rsid w:val="00045784"/>
    <w:rsid w:val="00047D95"/>
    <w:rsid w:val="000700DC"/>
    <w:rsid w:val="00095302"/>
    <w:rsid w:val="00095C5E"/>
    <w:rsid w:val="000961CB"/>
    <w:rsid w:val="000C105A"/>
    <w:rsid w:val="000C786D"/>
    <w:rsid w:val="000E36C4"/>
    <w:rsid w:val="000E71D5"/>
    <w:rsid w:val="0010008D"/>
    <w:rsid w:val="0010762A"/>
    <w:rsid w:val="001149C8"/>
    <w:rsid w:val="00140DE6"/>
    <w:rsid w:val="00172DE8"/>
    <w:rsid w:val="00182A2C"/>
    <w:rsid w:val="001C2054"/>
    <w:rsid w:val="001C21E0"/>
    <w:rsid w:val="001D439E"/>
    <w:rsid w:val="001F2BD5"/>
    <w:rsid w:val="001F48A9"/>
    <w:rsid w:val="00215E10"/>
    <w:rsid w:val="0023044B"/>
    <w:rsid w:val="00296138"/>
    <w:rsid w:val="002A6E82"/>
    <w:rsid w:val="002A79B0"/>
    <w:rsid w:val="002B4E93"/>
    <w:rsid w:val="002D0588"/>
    <w:rsid w:val="002D69BD"/>
    <w:rsid w:val="00301FBF"/>
    <w:rsid w:val="003609AE"/>
    <w:rsid w:val="00361908"/>
    <w:rsid w:val="0037205C"/>
    <w:rsid w:val="00390707"/>
    <w:rsid w:val="003B07D0"/>
    <w:rsid w:val="003E092B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00437"/>
    <w:rsid w:val="00655DB1"/>
    <w:rsid w:val="006705CA"/>
    <w:rsid w:val="00674C62"/>
    <w:rsid w:val="00677A91"/>
    <w:rsid w:val="00677E0A"/>
    <w:rsid w:val="006A3CA2"/>
    <w:rsid w:val="006B52AB"/>
    <w:rsid w:val="006D4492"/>
    <w:rsid w:val="006D7F29"/>
    <w:rsid w:val="0071282C"/>
    <w:rsid w:val="007316BC"/>
    <w:rsid w:val="00733F85"/>
    <w:rsid w:val="00734324"/>
    <w:rsid w:val="00752829"/>
    <w:rsid w:val="007A5459"/>
    <w:rsid w:val="007A7934"/>
    <w:rsid w:val="007C3124"/>
    <w:rsid w:val="007D0DEF"/>
    <w:rsid w:val="008260A1"/>
    <w:rsid w:val="00832FDF"/>
    <w:rsid w:val="00881AFD"/>
    <w:rsid w:val="008C1DC5"/>
    <w:rsid w:val="008D2D58"/>
    <w:rsid w:val="008E77EA"/>
    <w:rsid w:val="00923BD0"/>
    <w:rsid w:val="0092482F"/>
    <w:rsid w:val="009378A1"/>
    <w:rsid w:val="0095056E"/>
    <w:rsid w:val="009525E3"/>
    <w:rsid w:val="0096281F"/>
    <w:rsid w:val="009649BB"/>
    <w:rsid w:val="00983695"/>
    <w:rsid w:val="009A516F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3828"/>
    <w:rsid w:val="00B06DC2"/>
    <w:rsid w:val="00B25664"/>
    <w:rsid w:val="00B34FB5"/>
    <w:rsid w:val="00B4598D"/>
    <w:rsid w:val="00B64D15"/>
    <w:rsid w:val="00B7008E"/>
    <w:rsid w:val="00B843E9"/>
    <w:rsid w:val="00B85721"/>
    <w:rsid w:val="00BA29CA"/>
    <w:rsid w:val="00BD21A0"/>
    <w:rsid w:val="00BE4025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75389"/>
    <w:rsid w:val="00DE7CAF"/>
    <w:rsid w:val="00DF7204"/>
    <w:rsid w:val="00E3046D"/>
    <w:rsid w:val="00E34B4C"/>
    <w:rsid w:val="00E45CA7"/>
    <w:rsid w:val="00E7156A"/>
    <w:rsid w:val="00E84481"/>
    <w:rsid w:val="00E879D9"/>
    <w:rsid w:val="00EF024B"/>
    <w:rsid w:val="00F03BFB"/>
    <w:rsid w:val="00F31525"/>
    <w:rsid w:val="00F471C4"/>
    <w:rsid w:val="00F60783"/>
    <w:rsid w:val="00F6136F"/>
    <w:rsid w:val="00F6220D"/>
    <w:rsid w:val="00F63BD1"/>
    <w:rsid w:val="00F655DB"/>
    <w:rsid w:val="00F76C59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2021-06-29T09:31:00Z</cp:lastPrinted>
  <dcterms:created xsi:type="dcterms:W3CDTF">2024-02-21T10:47:00Z</dcterms:created>
  <dcterms:modified xsi:type="dcterms:W3CDTF">2024-02-21T10:47:00Z</dcterms:modified>
</cp:coreProperties>
</file>